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F89D" w14:textId="77777777" w:rsidR="008703CE" w:rsidRDefault="008703CE" w:rsidP="00F41F63">
      <w:pPr>
        <w:jc w:val="center"/>
        <w:rPr>
          <w:sz w:val="28"/>
          <w:szCs w:val="28"/>
          <w:rtl/>
        </w:rPr>
      </w:pPr>
    </w:p>
    <w:p w14:paraId="087A8C37" w14:textId="4D30E5D5" w:rsidR="00F41F63" w:rsidRPr="008703CE" w:rsidRDefault="000A3EE6" w:rsidP="00F41F63">
      <w:pPr>
        <w:jc w:val="center"/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بسم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الرحمن الرحيم</w:t>
      </w:r>
    </w:p>
    <w:p w14:paraId="15B2BBD7" w14:textId="555712D6" w:rsidR="0083669D" w:rsidRPr="008703CE" w:rsidRDefault="0083669D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الحمد لل</w:t>
      </w:r>
      <w:r w:rsidR="001A6CF2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رب</w:t>
      </w:r>
      <w:r w:rsidR="001672E6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العالمين والصلاة والسلام على خير خلق</w:t>
      </w:r>
      <w:r w:rsidR="001726F0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محم</w:t>
      </w:r>
      <w:r w:rsidR="00E94F66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د وآل</w:t>
      </w:r>
      <w:r w:rsidR="001A6CF2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الطيّبين والطاهرين.</w:t>
      </w:r>
      <w:r w:rsidR="001672E6" w:rsidRPr="008703CE">
        <w:rPr>
          <w:sz w:val="28"/>
          <w:szCs w:val="28"/>
          <w:rtl/>
        </w:rPr>
        <w:t xml:space="preserve"> أستغفر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ربّي وأتوب إليه.</w:t>
      </w:r>
    </w:p>
    <w:p w14:paraId="552FD328" w14:textId="77777777" w:rsidR="00E62DFB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قلنا</w:t>
      </w:r>
      <w:r w:rsidR="00E77A2F" w:rsidRPr="008703CE">
        <w:rPr>
          <w:rFonts w:hint="cs"/>
          <w:sz w:val="28"/>
          <w:szCs w:val="28"/>
          <w:rtl/>
        </w:rPr>
        <w:t>:</w:t>
      </w:r>
      <w:r w:rsidR="00A05D72" w:rsidRPr="008703CE">
        <w:rPr>
          <w:sz w:val="28"/>
          <w:szCs w:val="28"/>
          <w:rtl/>
        </w:rPr>
        <w:t xml:space="preserve"> إنّ </w:t>
      </w:r>
      <w:r w:rsidRPr="008703CE">
        <w:rPr>
          <w:sz w:val="28"/>
          <w:szCs w:val="28"/>
          <w:rtl/>
        </w:rPr>
        <w:t>المحق</w:t>
      </w:r>
      <w:r w:rsidR="00E77A2F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ق النائيني</w:t>
      </w:r>
      <w:r w:rsidR="00E77A2F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E77A2F" w:rsidRPr="008703CE">
        <w:rPr>
          <w:rFonts w:hint="cs"/>
          <w:sz w:val="28"/>
          <w:szCs w:val="28"/>
          <w:rtl/>
        </w:rPr>
        <w:t>رضوان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تعالى </w:t>
      </w:r>
      <w:r w:rsidR="00B9037B" w:rsidRPr="008703CE">
        <w:rPr>
          <w:sz w:val="28"/>
          <w:szCs w:val="28"/>
          <w:rtl/>
        </w:rPr>
        <w:t xml:space="preserve">عليه </w:t>
      </w:r>
      <w:r w:rsidR="00A05D72" w:rsidRPr="008703CE">
        <w:rPr>
          <w:sz w:val="28"/>
          <w:szCs w:val="28"/>
          <w:rtl/>
        </w:rPr>
        <w:t xml:space="preserve">- </w:t>
      </w:r>
      <w:r w:rsidRPr="008703CE">
        <w:rPr>
          <w:sz w:val="28"/>
          <w:szCs w:val="28"/>
          <w:rtl/>
        </w:rPr>
        <w:t xml:space="preserve">بحسب نقل </w:t>
      </w:r>
      <w:r w:rsidR="00A05D72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 xml:space="preserve">ستاذنا الشهيد </w:t>
      </w:r>
      <w:r w:rsidR="00E77A2F" w:rsidRPr="008703CE">
        <w:rPr>
          <w:rFonts w:hint="cs"/>
          <w:sz w:val="28"/>
          <w:szCs w:val="28"/>
          <w:rtl/>
        </w:rPr>
        <w:t>رضوان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تعالى عن</w:t>
      </w:r>
      <w:r w:rsidR="00E77A2F" w:rsidRPr="008703CE">
        <w:rPr>
          <w:rFonts w:hint="cs"/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- </w:t>
      </w:r>
      <w:r w:rsidRPr="008703CE">
        <w:rPr>
          <w:sz w:val="28"/>
          <w:szCs w:val="28"/>
          <w:rtl/>
        </w:rPr>
        <w:t>قال ب</w:t>
      </w:r>
      <w:r w:rsidR="00A05D72" w:rsidRPr="008703CE">
        <w:rPr>
          <w:sz w:val="28"/>
          <w:szCs w:val="28"/>
          <w:rtl/>
        </w:rPr>
        <w:t>أنّ</w:t>
      </w:r>
      <w:r w:rsidRPr="008703CE">
        <w:rPr>
          <w:sz w:val="28"/>
          <w:szCs w:val="28"/>
          <w:rtl/>
        </w:rPr>
        <w:t xml:space="preserve"> الثمر</w:t>
      </w:r>
      <w:r w:rsidR="00A05D72" w:rsidRPr="008703CE">
        <w:rPr>
          <w:sz w:val="28"/>
          <w:szCs w:val="28"/>
          <w:rtl/>
        </w:rPr>
        <w:t>ة</w:t>
      </w:r>
      <w:r w:rsidRPr="008703CE">
        <w:rPr>
          <w:sz w:val="28"/>
          <w:szCs w:val="28"/>
          <w:rtl/>
        </w:rPr>
        <w:t xml:space="preserve"> العملي</w:t>
      </w:r>
      <w:r w:rsidR="00E77A2F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المترت</w:t>
      </w:r>
      <w:r w:rsidR="00E77A2F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ب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على </w:t>
      </w:r>
      <w:r w:rsidR="00C720A4" w:rsidRPr="008703CE">
        <w:rPr>
          <w:rFonts w:hint="cs"/>
          <w:sz w:val="28"/>
          <w:szCs w:val="28"/>
          <w:rtl/>
        </w:rPr>
        <w:t>«</w:t>
      </w:r>
      <w:r w:rsidRPr="008703CE">
        <w:rPr>
          <w:sz w:val="28"/>
          <w:szCs w:val="28"/>
          <w:rtl/>
        </w:rPr>
        <w:t>الخلاف بين</w:t>
      </w:r>
      <w:r w:rsidR="00B9037B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القائلين ب</w:t>
      </w:r>
      <w:r w:rsidR="00B9037B" w:rsidRPr="008703CE">
        <w:rPr>
          <w:sz w:val="28"/>
          <w:szCs w:val="28"/>
          <w:rtl/>
        </w:rPr>
        <w:t xml:space="preserve">علّيّة </w:t>
      </w:r>
      <w:r w:rsidRPr="008703CE">
        <w:rPr>
          <w:sz w:val="28"/>
          <w:szCs w:val="28"/>
          <w:rtl/>
        </w:rPr>
        <w:t xml:space="preserve">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لوجوب الموافق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القطعي</w:t>
      </w:r>
      <w:r w:rsidR="00E77A2F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>ة</w:t>
      </w:r>
      <w:r w:rsidR="00E77A2F" w:rsidRPr="008703CE">
        <w:rPr>
          <w:rFonts w:hint="cs"/>
          <w:sz w:val="28"/>
          <w:szCs w:val="28"/>
          <w:rtl/>
        </w:rPr>
        <w:t>،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وبين القائلين باقتضاء 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="00E77A2F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ل</w:t>
      </w:r>
      <w:r w:rsidR="00C720A4" w:rsidRPr="008703CE">
        <w:rPr>
          <w:rFonts w:hint="cs"/>
          <w:sz w:val="28"/>
          <w:szCs w:val="28"/>
          <w:rtl/>
        </w:rPr>
        <w:t>ل</w:t>
      </w:r>
      <w:r w:rsidRPr="008703CE">
        <w:rPr>
          <w:sz w:val="28"/>
          <w:szCs w:val="28"/>
          <w:rtl/>
        </w:rPr>
        <w:t>مخالفة القطعيّة</w:t>
      </w:r>
      <w:r w:rsidR="00C720A4" w:rsidRPr="008703CE">
        <w:rPr>
          <w:rFonts w:hint="cs"/>
          <w:sz w:val="28"/>
          <w:szCs w:val="28"/>
          <w:rtl/>
        </w:rPr>
        <w:t>»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تظهر </w:t>
      </w:r>
      <w:r w:rsidR="00C720A4" w:rsidRPr="008703CE">
        <w:rPr>
          <w:rFonts w:hint="cs"/>
          <w:sz w:val="28"/>
          <w:szCs w:val="28"/>
          <w:rtl/>
        </w:rPr>
        <w:t>فيما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العملي</w:t>
      </w:r>
      <w:r w:rsidR="00C720A4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C720A4" w:rsidRPr="008703CE">
        <w:rPr>
          <w:rFonts w:hint="cs"/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جاريا</w:t>
      </w:r>
      <w:r w:rsidR="00C720A4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فقط دون الطرف </w:t>
      </w:r>
      <w:r w:rsidR="00B9037B" w:rsidRPr="008703CE">
        <w:rPr>
          <w:sz w:val="28"/>
          <w:szCs w:val="28"/>
          <w:rtl/>
        </w:rPr>
        <w:t>الآخر</w:t>
      </w:r>
      <w:r w:rsidR="00E62DFB" w:rsidRPr="008703CE">
        <w:rPr>
          <w:rFonts w:hint="cs"/>
          <w:sz w:val="28"/>
          <w:szCs w:val="28"/>
          <w:rtl/>
        </w:rPr>
        <w:t>.</w:t>
      </w:r>
    </w:p>
    <w:p w14:paraId="69E71BA5" w14:textId="001711F9" w:rsidR="00E62DFB" w:rsidRPr="008703CE" w:rsidRDefault="001672E6" w:rsidP="00E62DFB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فحينئذ بناء</w:t>
      </w:r>
      <w:r w:rsidR="00C720A4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على ال</w:t>
      </w:r>
      <w:r w:rsidR="00B9037B" w:rsidRPr="008703CE">
        <w:rPr>
          <w:sz w:val="28"/>
          <w:szCs w:val="28"/>
          <w:rtl/>
        </w:rPr>
        <w:t xml:space="preserve">علّيّة </w:t>
      </w:r>
      <w:r w:rsidRPr="008703CE">
        <w:rPr>
          <w:sz w:val="28"/>
          <w:szCs w:val="28"/>
          <w:rtl/>
        </w:rPr>
        <w:t xml:space="preserve">فالعلم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="00C720A4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ينج</w:t>
      </w:r>
      <w:r w:rsidR="00B9037B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ز كلّا</w:t>
      </w:r>
      <w:r w:rsidR="00C720A4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من الطرفين بقطع النظر عن </w:t>
      </w:r>
      <w:r w:rsidR="00B9037B" w:rsidRPr="008703CE">
        <w:rPr>
          <w:sz w:val="28"/>
          <w:szCs w:val="28"/>
          <w:rtl/>
        </w:rPr>
        <w:t>الأصول</w:t>
      </w:r>
      <w:r w:rsidRPr="008703CE">
        <w:rPr>
          <w:sz w:val="28"/>
          <w:szCs w:val="28"/>
          <w:rtl/>
        </w:rPr>
        <w:t xml:space="preserve"> المؤم</w:t>
      </w:r>
      <w:r w:rsidR="00B9037B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</w:t>
      </w:r>
      <w:r w:rsidR="00A05D72" w:rsidRPr="008703CE">
        <w:rPr>
          <w:sz w:val="28"/>
          <w:szCs w:val="28"/>
          <w:rtl/>
        </w:rPr>
        <w:t>ة</w:t>
      </w:r>
      <w:r w:rsidR="00E62DFB" w:rsidRPr="008703CE">
        <w:rPr>
          <w:rFonts w:hint="cs"/>
          <w:sz w:val="28"/>
          <w:szCs w:val="28"/>
          <w:rtl/>
        </w:rPr>
        <w:t>،</w:t>
      </w:r>
      <w:r w:rsidR="00A05D72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إذاً</w:t>
      </w:r>
      <w:r w:rsidRPr="008703CE">
        <w:rPr>
          <w:sz w:val="28"/>
          <w:szCs w:val="28"/>
          <w:rtl/>
        </w:rPr>
        <w:t xml:space="preserve"> ف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طرف </w:t>
      </w:r>
      <w:r w:rsidR="00CA4FA7" w:rsidRPr="008703CE">
        <w:rPr>
          <w:sz w:val="28"/>
          <w:szCs w:val="28"/>
          <w:rtl/>
        </w:rPr>
        <w:t>واحد</w:t>
      </w:r>
      <w:r w:rsidRPr="008703CE">
        <w:rPr>
          <w:sz w:val="28"/>
          <w:szCs w:val="28"/>
          <w:rtl/>
        </w:rPr>
        <w:t xml:space="preserve"> يسقط بمنج</w:t>
      </w:r>
      <w:r w:rsidR="00B9037B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زي</w:t>
      </w:r>
      <w:r w:rsidR="00B9037B" w:rsidRPr="008703CE">
        <w:rPr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="00C720A4" w:rsidRPr="008703CE">
        <w:rPr>
          <w:rFonts w:hint="cs"/>
          <w:sz w:val="28"/>
          <w:szCs w:val="28"/>
          <w:rtl/>
        </w:rPr>
        <w:t>ّ</w:t>
      </w:r>
      <w:r w:rsidR="001726F0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و</w:t>
      </w:r>
      <w:r w:rsidR="00B9037B" w:rsidRPr="008703CE">
        <w:rPr>
          <w:sz w:val="28"/>
          <w:szCs w:val="28"/>
          <w:rtl/>
        </w:rPr>
        <w:t>أمّا</w:t>
      </w:r>
      <w:r w:rsidRPr="008703CE">
        <w:rPr>
          <w:sz w:val="28"/>
          <w:szCs w:val="28"/>
          <w:rtl/>
        </w:rPr>
        <w:t xml:space="preserve"> بناء</w:t>
      </w:r>
      <w:r w:rsidR="00680391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على الاقتضاء ف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العمل</w:t>
      </w:r>
      <w:r w:rsidR="00B9037B" w:rsidRPr="008703CE">
        <w:rPr>
          <w:sz w:val="28"/>
          <w:szCs w:val="28"/>
          <w:rtl/>
        </w:rPr>
        <w:t>يّ</w:t>
      </w:r>
      <w:r w:rsidRPr="008703CE">
        <w:rPr>
          <w:sz w:val="28"/>
          <w:szCs w:val="28"/>
          <w:rtl/>
        </w:rPr>
        <w:t xml:space="preserve"> 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يجري بدون معارض فتسقط منج</w:t>
      </w:r>
      <w:r w:rsidR="00B9037B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زي</w:t>
      </w:r>
      <w:r w:rsidR="00B9037B" w:rsidRPr="008703CE">
        <w:rPr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لوجوب الموافق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القطعي</w:t>
      </w:r>
      <w:r w:rsidR="00E62DFB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>ة</w:t>
      </w:r>
      <w:r w:rsidR="00E62DFB" w:rsidRPr="008703CE">
        <w:rPr>
          <w:rFonts w:hint="cs"/>
          <w:sz w:val="28"/>
          <w:szCs w:val="28"/>
          <w:rtl/>
        </w:rPr>
        <w:t>.</w:t>
      </w:r>
    </w:p>
    <w:p w14:paraId="5EA1A1DC" w14:textId="12E951AA" w:rsidR="001672E6" w:rsidRPr="008703CE" w:rsidRDefault="001672E6" w:rsidP="00E62DFB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يقول</w:t>
      </w:r>
      <w:r w:rsidR="00E62DFB" w:rsidRPr="008703CE">
        <w:rPr>
          <w:rFonts w:hint="cs"/>
          <w:sz w:val="28"/>
          <w:szCs w:val="28"/>
          <w:rtl/>
        </w:rPr>
        <w:t xml:space="preserve"> [المحقّق النائينيّ رحمه الله]:</w:t>
      </w:r>
      <w:r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الثمر</w:t>
      </w:r>
      <w:r w:rsidR="00A05D72" w:rsidRPr="008703CE">
        <w:rPr>
          <w:sz w:val="28"/>
          <w:szCs w:val="28"/>
          <w:rtl/>
        </w:rPr>
        <w:t xml:space="preserve">ة </w:t>
      </w:r>
      <w:r w:rsidR="00CA4FA7" w:rsidRPr="008703CE">
        <w:rPr>
          <w:sz w:val="28"/>
          <w:szCs w:val="28"/>
          <w:rtl/>
        </w:rPr>
        <w:t>وإن</w:t>
      </w:r>
      <w:r w:rsidRPr="008703CE">
        <w:rPr>
          <w:sz w:val="28"/>
          <w:szCs w:val="28"/>
          <w:rtl/>
        </w:rPr>
        <w:t xml:space="preserve"> كانت صحيح</w:t>
      </w:r>
      <w:r w:rsidR="00A05D72" w:rsidRPr="008703CE">
        <w:rPr>
          <w:sz w:val="28"/>
          <w:szCs w:val="28"/>
          <w:rtl/>
        </w:rPr>
        <w:t>ة</w:t>
      </w:r>
      <w:r w:rsidR="00E62DFB" w:rsidRPr="008703CE">
        <w:rPr>
          <w:rFonts w:hint="cs"/>
          <w:sz w:val="28"/>
          <w:szCs w:val="28"/>
          <w:rtl/>
        </w:rPr>
        <w:t>ً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نظري</w:t>
      </w:r>
      <w:r w:rsidR="00B9037B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ا</w:t>
      </w:r>
      <w:r w:rsidR="00E62DFB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وبحسب الافتراض</w:t>
      </w:r>
      <w:r w:rsidR="00E62DFB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ولكن</w:t>
      </w:r>
      <w:r w:rsidR="00E62DFB" w:rsidRPr="008703CE">
        <w:rPr>
          <w:rFonts w:hint="cs"/>
          <w:sz w:val="28"/>
          <w:szCs w:val="28"/>
          <w:rtl/>
        </w:rPr>
        <w:t>ّه</w:t>
      </w:r>
      <w:r w:rsidRPr="008703CE">
        <w:rPr>
          <w:sz w:val="28"/>
          <w:szCs w:val="28"/>
          <w:rtl/>
        </w:rPr>
        <w:t xml:space="preserve"> </w:t>
      </w:r>
      <w:r w:rsidR="00E62DFB" w:rsidRPr="008703CE">
        <w:rPr>
          <w:rFonts w:hint="cs"/>
          <w:sz w:val="28"/>
          <w:szCs w:val="28"/>
          <w:rtl/>
        </w:rPr>
        <w:t xml:space="preserve">عملاً لا تحصل </w:t>
      </w:r>
      <w:r w:rsidRPr="008703CE">
        <w:rPr>
          <w:sz w:val="28"/>
          <w:szCs w:val="28"/>
          <w:rtl/>
        </w:rPr>
        <w:t xml:space="preserve">هكذا حالة </w:t>
      </w:r>
      <w:r w:rsidR="00E62DFB" w:rsidRPr="008703CE">
        <w:rPr>
          <w:rFonts w:hint="cs"/>
          <w:sz w:val="28"/>
          <w:szCs w:val="28"/>
          <w:rtl/>
        </w:rPr>
        <w:t>ليكون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العملي</w:t>
      </w:r>
      <w:r w:rsidR="00E62DFB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يجري في طرف </w:t>
      </w:r>
      <w:r w:rsidR="00CA4FA7" w:rsidRPr="008703CE">
        <w:rPr>
          <w:sz w:val="28"/>
          <w:szCs w:val="28"/>
          <w:rtl/>
        </w:rPr>
        <w:t>واحد</w:t>
      </w:r>
      <w:r w:rsidRPr="008703CE">
        <w:rPr>
          <w:sz w:val="28"/>
          <w:szCs w:val="28"/>
          <w:rtl/>
        </w:rPr>
        <w:t xml:space="preserve"> </w:t>
      </w:r>
      <w:r w:rsidR="00E62DFB" w:rsidRPr="008703CE">
        <w:rPr>
          <w:rFonts w:hint="cs"/>
          <w:sz w:val="28"/>
          <w:szCs w:val="28"/>
          <w:rtl/>
        </w:rPr>
        <w:t xml:space="preserve">فقط. </w:t>
      </w:r>
      <w:r w:rsidRPr="008703CE">
        <w:rPr>
          <w:sz w:val="28"/>
          <w:szCs w:val="28"/>
          <w:rtl/>
        </w:rPr>
        <w:t>ف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الثمرة غير جاري</w:t>
      </w:r>
      <w:r w:rsidR="00A05D72" w:rsidRPr="008703CE">
        <w:rPr>
          <w:sz w:val="28"/>
          <w:szCs w:val="28"/>
          <w:rtl/>
        </w:rPr>
        <w:t xml:space="preserve">ة </w:t>
      </w:r>
      <w:r w:rsidR="00680391" w:rsidRPr="008703CE">
        <w:rPr>
          <w:rFonts w:hint="cs"/>
          <w:sz w:val="28"/>
          <w:szCs w:val="28"/>
          <w:rtl/>
        </w:rPr>
        <w:t xml:space="preserve">عملاً، </w:t>
      </w:r>
      <w:r w:rsidR="00CA4FA7" w:rsidRPr="008703CE">
        <w:rPr>
          <w:sz w:val="28"/>
          <w:szCs w:val="28"/>
          <w:rtl/>
        </w:rPr>
        <w:t>وإن</w:t>
      </w:r>
      <w:r w:rsidRPr="008703CE">
        <w:rPr>
          <w:sz w:val="28"/>
          <w:szCs w:val="28"/>
          <w:rtl/>
        </w:rPr>
        <w:t xml:space="preserve"> كان</w:t>
      </w:r>
      <w:r w:rsidR="00680391" w:rsidRPr="008703CE">
        <w:rPr>
          <w:rFonts w:hint="cs"/>
          <w:sz w:val="28"/>
          <w:szCs w:val="28"/>
          <w:rtl/>
        </w:rPr>
        <w:t>ت</w:t>
      </w:r>
      <w:r w:rsidRPr="008703CE">
        <w:rPr>
          <w:sz w:val="28"/>
          <w:szCs w:val="28"/>
          <w:rtl/>
        </w:rPr>
        <w:t xml:space="preserve"> صحيح</w:t>
      </w:r>
      <w:r w:rsidR="00A05D72" w:rsidRPr="008703CE">
        <w:rPr>
          <w:sz w:val="28"/>
          <w:szCs w:val="28"/>
          <w:rtl/>
        </w:rPr>
        <w:t>ة</w:t>
      </w:r>
      <w:r w:rsidR="00680391" w:rsidRPr="008703CE">
        <w:rPr>
          <w:rFonts w:hint="cs"/>
          <w:sz w:val="28"/>
          <w:szCs w:val="28"/>
          <w:rtl/>
        </w:rPr>
        <w:t xml:space="preserve"> نظريّاً</w:t>
      </w:r>
      <w:r w:rsidR="00CA4FA7" w:rsidRPr="008703CE">
        <w:rPr>
          <w:sz w:val="28"/>
          <w:szCs w:val="28"/>
          <w:rtl/>
        </w:rPr>
        <w:t>.</w:t>
      </w:r>
    </w:p>
    <w:p w14:paraId="0FD7C9FC" w14:textId="77777777" w:rsidR="00680391" w:rsidRPr="008703CE" w:rsidRDefault="001726F0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أ</w:t>
      </w:r>
      <w:r w:rsidR="001672E6" w:rsidRPr="008703CE">
        <w:rPr>
          <w:sz w:val="28"/>
          <w:szCs w:val="28"/>
          <w:rtl/>
        </w:rPr>
        <w:t xml:space="preserve">ستاذنا الشهيد </w:t>
      </w:r>
      <w:r w:rsidR="00680391" w:rsidRPr="008703CE">
        <w:rPr>
          <w:rFonts w:hint="cs"/>
          <w:sz w:val="28"/>
          <w:szCs w:val="28"/>
          <w:rtl/>
        </w:rPr>
        <w:t>رضوان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 xml:space="preserve">تعالى </w:t>
      </w:r>
      <w:r w:rsidR="00B9037B" w:rsidRPr="008703CE">
        <w:rPr>
          <w:sz w:val="28"/>
          <w:szCs w:val="28"/>
          <w:rtl/>
        </w:rPr>
        <w:t xml:space="preserve">عليه </w:t>
      </w:r>
      <w:r w:rsidR="00680391" w:rsidRPr="008703CE">
        <w:rPr>
          <w:sz w:val="28"/>
          <w:szCs w:val="28"/>
          <w:rtl/>
        </w:rPr>
        <w:t>–</w:t>
      </w:r>
      <w:r w:rsidR="00680391" w:rsidRPr="008703CE">
        <w:rPr>
          <w:rFonts w:hint="cs"/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في مقابل هذا الكلام الذي نقل</w:t>
      </w:r>
      <w:r w:rsidR="00CA4FA7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عن الميرزا النائيني</w:t>
      </w:r>
      <w:r w:rsidR="00680391" w:rsidRPr="008703CE">
        <w:rPr>
          <w:rFonts w:hint="cs"/>
          <w:sz w:val="28"/>
          <w:szCs w:val="28"/>
          <w:rtl/>
        </w:rPr>
        <w:t xml:space="preserve"> </w:t>
      </w:r>
      <w:r w:rsidR="00680391" w:rsidRPr="008703CE">
        <w:rPr>
          <w:sz w:val="28"/>
          <w:szCs w:val="28"/>
          <w:rtl/>
        </w:rPr>
        <w:t>–</w:t>
      </w:r>
      <w:r w:rsidR="001672E6" w:rsidRPr="008703CE">
        <w:rPr>
          <w:sz w:val="28"/>
          <w:szCs w:val="28"/>
          <w:rtl/>
        </w:rPr>
        <w:t xml:space="preserve"> صار ب</w:t>
      </w:r>
      <w:r w:rsidR="00CA4FA7" w:rsidRPr="008703CE">
        <w:rPr>
          <w:sz w:val="28"/>
          <w:szCs w:val="28"/>
          <w:rtl/>
        </w:rPr>
        <w:t>صدد</w:t>
      </w:r>
      <w:r w:rsidR="001672E6" w:rsidRPr="008703CE">
        <w:rPr>
          <w:sz w:val="28"/>
          <w:szCs w:val="28"/>
          <w:rtl/>
        </w:rPr>
        <w:t xml:space="preserve"> بيان الصور التي يجري فيها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1672E6" w:rsidRPr="008703CE">
        <w:rPr>
          <w:sz w:val="28"/>
          <w:szCs w:val="28"/>
          <w:rtl/>
        </w:rPr>
        <w:t xml:space="preserve">في طرف </w:t>
      </w:r>
      <w:r w:rsidR="00CA4FA7" w:rsidRPr="008703CE">
        <w:rPr>
          <w:sz w:val="28"/>
          <w:szCs w:val="28"/>
          <w:rtl/>
        </w:rPr>
        <w:t>واحد</w:t>
      </w:r>
      <w:r w:rsidR="00680391" w:rsidRPr="008703CE">
        <w:rPr>
          <w:rFonts w:hint="cs"/>
          <w:sz w:val="28"/>
          <w:szCs w:val="28"/>
          <w:rtl/>
        </w:rPr>
        <w:t>،</w:t>
      </w:r>
      <w:r w:rsidR="001672E6" w:rsidRPr="008703CE">
        <w:rPr>
          <w:sz w:val="28"/>
          <w:szCs w:val="28"/>
          <w:rtl/>
        </w:rPr>
        <w:t xml:space="preserve"> ولا يجري في الطرف </w:t>
      </w:r>
      <w:r w:rsidR="00B9037B" w:rsidRPr="008703CE">
        <w:rPr>
          <w:sz w:val="28"/>
          <w:szCs w:val="28"/>
          <w:rtl/>
        </w:rPr>
        <w:t>الآخر</w:t>
      </w:r>
      <w:r w:rsidR="001672E6" w:rsidRPr="008703CE">
        <w:rPr>
          <w:sz w:val="28"/>
          <w:szCs w:val="28"/>
          <w:rtl/>
        </w:rPr>
        <w:t xml:space="preserve"> في ثلاث صور:</w:t>
      </w:r>
    </w:p>
    <w:p w14:paraId="068078B6" w14:textId="5A9C3BAB" w:rsidR="001672E6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الصورة ال</w:t>
      </w:r>
      <w:r w:rsidR="00CA4FA7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ولى</w:t>
      </w:r>
      <w:r w:rsidR="00680391" w:rsidRPr="008703CE">
        <w:rPr>
          <w:rFonts w:hint="cs"/>
          <w:sz w:val="28"/>
          <w:szCs w:val="28"/>
          <w:rtl/>
        </w:rPr>
        <w:t>:</w:t>
      </w:r>
      <w:r w:rsidRPr="008703CE">
        <w:rPr>
          <w:sz w:val="28"/>
          <w:szCs w:val="28"/>
          <w:rtl/>
        </w:rPr>
        <w:t xml:space="preserve"> ما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</w:t>
      </w:r>
      <w:r w:rsidR="00CA4FA7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جاريا</w:t>
      </w:r>
      <w:r w:rsidR="000E1A4C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</w:t>
      </w:r>
      <w:r w:rsidR="000E1A4C" w:rsidRPr="008703CE">
        <w:rPr>
          <w:sz w:val="28"/>
          <w:szCs w:val="28"/>
          <w:rtl/>
        </w:rPr>
        <w:t>أساسا</w:t>
      </w:r>
      <w:r w:rsidR="000E1A4C" w:rsidRPr="008703CE">
        <w:rPr>
          <w:rFonts w:hint="cs"/>
          <w:sz w:val="28"/>
          <w:szCs w:val="28"/>
          <w:rtl/>
        </w:rPr>
        <w:t>ً،</w:t>
      </w:r>
      <w:r w:rsidR="000E1A4C" w:rsidRPr="008703CE">
        <w:rPr>
          <w:sz w:val="28"/>
          <w:szCs w:val="28"/>
          <w:rtl/>
        </w:rPr>
        <w:t xml:space="preserve"> </w:t>
      </w:r>
      <w:r w:rsidR="001726F0" w:rsidRPr="008703CE">
        <w:rPr>
          <w:sz w:val="28"/>
          <w:szCs w:val="28"/>
          <w:rtl/>
        </w:rPr>
        <w:t>و</w:t>
      </w:r>
      <w:r w:rsidR="000E1A4C" w:rsidRPr="008703CE">
        <w:rPr>
          <w:rFonts w:hint="cs"/>
          <w:sz w:val="28"/>
          <w:szCs w:val="28"/>
          <w:rtl/>
        </w:rPr>
        <w:t xml:space="preserve">أمّا </w:t>
      </w:r>
      <w:r w:rsidRPr="008703CE">
        <w:rPr>
          <w:sz w:val="28"/>
          <w:szCs w:val="28"/>
          <w:rtl/>
        </w:rPr>
        <w:t xml:space="preserve">الطرف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لا يكون </w:t>
      </w:r>
      <w:r w:rsidR="000E1A4C" w:rsidRPr="008703CE">
        <w:rPr>
          <w:rFonts w:hint="cs"/>
          <w:sz w:val="28"/>
          <w:szCs w:val="28"/>
          <w:rtl/>
        </w:rPr>
        <w:t>مجرى 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مؤم</w:t>
      </w:r>
      <w:r w:rsidR="000E1A4C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</w:t>
      </w:r>
      <w:r w:rsidR="000E1A4C" w:rsidRPr="008703CE">
        <w:rPr>
          <w:rFonts w:hint="cs"/>
          <w:sz w:val="28"/>
          <w:szCs w:val="28"/>
          <w:rtl/>
        </w:rPr>
        <w:t xml:space="preserve"> أساساً</w:t>
      </w:r>
      <w:r w:rsidRPr="008703CE">
        <w:rPr>
          <w:sz w:val="28"/>
          <w:szCs w:val="28"/>
          <w:rtl/>
        </w:rPr>
        <w:t>؛ ل</w:t>
      </w:r>
      <w:r w:rsidR="000E1A4C" w:rsidRPr="008703CE">
        <w:rPr>
          <w:rFonts w:hint="cs"/>
          <w:sz w:val="28"/>
          <w:szCs w:val="28"/>
          <w:rtl/>
        </w:rPr>
        <w:t>كونه</w:t>
      </w:r>
      <w:r w:rsidRPr="008703CE">
        <w:rPr>
          <w:sz w:val="28"/>
          <w:szCs w:val="28"/>
          <w:rtl/>
        </w:rPr>
        <w:t xml:space="preserve"> من موارد الشك</w:t>
      </w:r>
      <w:r w:rsidR="000E1A4C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في الامتثال</w:t>
      </w:r>
      <w:r w:rsidR="000E1A4C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فيجري في</w:t>
      </w:r>
      <w:r w:rsidR="002F34EA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الحكم العقلي</w:t>
      </w:r>
      <w:r w:rsidR="002F34EA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ب</w:t>
      </w:r>
      <w:r w:rsidR="00A05D72" w:rsidRPr="008703CE">
        <w:rPr>
          <w:sz w:val="28"/>
          <w:szCs w:val="28"/>
          <w:rtl/>
        </w:rPr>
        <w:t xml:space="preserve">أنّ </w:t>
      </w:r>
      <w:r w:rsidRPr="008703CE">
        <w:rPr>
          <w:sz w:val="28"/>
          <w:szCs w:val="28"/>
          <w:rtl/>
        </w:rPr>
        <w:t>التكليف اليقينيّ يستدعي الفراغ اليقينيّ.</w:t>
      </w:r>
    </w:p>
    <w:p w14:paraId="111E4112" w14:textId="77FD3AF7" w:rsidR="001726F0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والصور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الثاني</w:t>
      </w:r>
      <w:r w:rsidR="00A05D72" w:rsidRPr="008703CE">
        <w:rPr>
          <w:sz w:val="28"/>
          <w:szCs w:val="28"/>
          <w:rtl/>
        </w:rPr>
        <w:t>ة</w:t>
      </w:r>
      <w:r w:rsidR="001726F0" w:rsidRPr="008703CE">
        <w:rPr>
          <w:sz w:val="28"/>
          <w:szCs w:val="28"/>
          <w:rtl/>
        </w:rPr>
        <w:t>: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ما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في كلا الطرفين بط</w:t>
      </w:r>
      <w:r w:rsidR="003A699F" w:rsidRPr="008703CE">
        <w:rPr>
          <w:sz w:val="28"/>
          <w:szCs w:val="28"/>
          <w:rtl/>
        </w:rPr>
        <w:t>ب</w:t>
      </w:r>
      <w:r w:rsidRPr="008703CE">
        <w:rPr>
          <w:sz w:val="28"/>
          <w:szCs w:val="28"/>
          <w:rtl/>
        </w:rPr>
        <w:t>عهما جاريا</w:t>
      </w:r>
      <w:r w:rsidR="00C36D23" w:rsidRPr="008703CE">
        <w:rPr>
          <w:rFonts w:hint="cs"/>
          <w:sz w:val="28"/>
          <w:szCs w:val="28"/>
          <w:rtl/>
        </w:rPr>
        <w:t>ً</w:t>
      </w:r>
      <w:r w:rsidR="001726F0" w:rsidRPr="008703CE">
        <w:rPr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ولكن</w:t>
      </w:r>
      <w:r w:rsidR="002F34EA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العملي</w:t>
      </w:r>
      <w:r w:rsidR="00C36D23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ابتل</w:t>
      </w:r>
      <w:r w:rsidR="00C36D23" w:rsidRPr="008703CE">
        <w:rPr>
          <w:rFonts w:hint="cs"/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</w:t>
      </w:r>
      <w:r w:rsidR="003A699F" w:rsidRPr="008703CE">
        <w:rPr>
          <w:sz w:val="28"/>
          <w:szCs w:val="28"/>
          <w:rtl/>
        </w:rPr>
        <w:t>ب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مثبت للتكليف حاكم</w:t>
      </w:r>
      <w:r w:rsidR="00C36D23" w:rsidRPr="008703CE">
        <w:rPr>
          <w:rFonts w:hint="cs"/>
          <w:sz w:val="28"/>
          <w:szCs w:val="28"/>
          <w:rtl/>
        </w:rPr>
        <w:t>ٍ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عليه</w:t>
      </w:r>
      <w:r w:rsidR="001726F0" w:rsidRPr="008703CE">
        <w:rPr>
          <w:sz w:val="28"/>
          <w:szCs w:val="28"/>
          <w:rtl/>
        </w:rPr>
        <w:t>.</w:t>
      </w:r>
    </w:p>
    <w:p w14:paraId="5B1221DE" w14:textId="77777777" w:rsidR="004D521B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في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الصور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الثاني</w:t>
      </w:r>
      <w:r w:rsidR="00FD3C7F" w:rsidRPr="008703CE">
        <w:rPr>
          <w:rFonts w:hint="cs"/>
          <w:sz w:val="28"/>
          <w:szCs w:val="28"/>
          <w:rtl/>
        </w:rPr>
        <w:t>ة ق</w:t>
      </w:r>
      <w:r w:rsidRPr="008703CE">
        <w:rPr>
          <w:sz w:val="28"/>
          <w:szCs w:val="28"/>
          <w:rtl/>
        </w:rPr>
        <w:t xml:space="preserve">لنا </w:t>
      </w:r>
      <w:r w:rsidR="003A699F" w:rsidRPr="008703CE">
        <w:rPr>
          <w:sz w:val="28"/>
          <w:szCs w:val="28"/>
          <w:rtl/>
        </w:rPr>
        <w:t>ت</w:t>
      </w:r>
      <w:r w:rsidRPr="008703CE">
        <w:rPr>
          <w:sz w:val="28"/>
          <w:szCs w:val="28"/>
          <w:rtl/>
        </w:rPr>
        <w:t>وجد شبه</w:t>
      </w:r>
      <w:r w:rsidR="00A05D72" w:rsidRPr="008703CE">
        <w:rPr>
          <w:sz w:val="28"/>
          <w:szCs w:val="28"/>
          <w:rtl/>
        </w:rPr>
        <w:t>ة</w:t>
      </w:r>
      <w:r w:rsidR="004D521B" w:rsidRPr="008703CE">
        <w:rPr>
          <w:rFonts w:hint="cs"/>
          <w:sz w:val="28"/>
          <w:szCs w:val="28"/>
          <w:rtl/>
        </w:rPr>
        <w:t>ٌ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لا</w:t>
      </w:r>
      <w:r w:rsidR="004D521B"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بد</w:t>
      </w:r>
      <w:r w:rsidR="004D521B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من الت</w:t>
      </w:r>
      <w:r w:rsidR="003A699F" w:rsidRPr="008703CE">
        <w:rPr>
          <w:sz w:val="28"/>
          <w:szCs w:val="28"/>
          <w:rtl/>
        </w:rPr>
        <w:t>غ</w:t>
      </w:r>
      <w:r w:rsidRPr="008703CE">
        <w:rPr>
          <w:sz w:val="28"/>
          <w:szCs w:val="28"/>
          <w:rtl/>
        </w:rPr>
        <w:t>ل</w:t>
      </w:r>
      <w:r w:rsidR="002F34EA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ب عن تلك الشبه</w:t>
      </w:r>
      <w:r w:rsidR="00A05D72" w:rsidRPr="008703CE">
        <w:rPr>
          <w:sz w:val="28"/>
          <w:szCs w:val="28"/>
          <w:rtl/>
        </w:rPr>
        <w:t>ة</w:t>
      </w:r>
      <w:r w:rsidR="001726F0" w:rsidRPr="008703CE">
        <w:rPr>
          <w:sz w:val="28"/>
          <w:szCs w:val="28"/>
          <w:rtl/>
        </w:rPr>
        <w:t>.</w:t>
      </w:r>
    </w:p>
    <w:p w14:paraId="46893329" w14:textId="1FFC5802" w:rsidR="00B66FD6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lastRenderedPageBreak/>
        <w:t>الشبه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هي </w:t>
      </w:r>
      <w:r w:rsidR="002F34EA" w:rsidRPr="008703CE">
        <w:rPr>
          <w:sz w:val="28"/>
          <w:szCs w:val="28"/>
          <w:rtl/>
        </w:rPr>
        <w:t xml:space="preserve">أنّه </w:t>
      </w:r>
      <w:r w:rsidRPr="008703CE">
        <w:rPr>
          <w:sz w:val="28"/>
          <w:szCs w:val="28"/>
          <w:rtl/>
        </w:rPr>
        <w:t>ليست المشك</w:t>
      </w:r>
      <w:r w:rsidR="003A699F" w:rsidRPr="008703CE">
        <w:rPr>
          <w:sz w:val="28"/>
          <w:szCs w:val="28"/>
          <w:rtl/>
        </w:rPr>
        <w:t>لة</w:t>
      </w:r>
      <w:r w:rsidR="004D521B" w:rsidRPr="008703CE">
        <w:rPr>
          <w:rFonts w:hint="cs"/>
          <w:sz w:val="28"/>
          <w:szCs w:val="28"/>
          <w:rtl/>
        </w:rPr>
        <w:t xml:space="preserve"> [المانعة عن جريان الأصول المؤمّنة في أطراف</w:t>
      </w:r>
      <w:r w:rsidR="001E261F" w:rsidRPr="008703CE">
        <w:rPr>
          <w:rFonts w:hint="cs"/>
          <w:sz w:val="28"/>
          <w:szCs w:val="28"/>
          <w:rtl/>
        </w:rPr>
        <w:t xml:space="preserve"> العلم الإجماليّ</w:t>
      </w:r>
      <w:r w:rsidR="004D521B" w:rsidRPr="008703CE">
        <w:rPr>
          <w:rFonts w:hint="cs"/>
          <w:sz w:val="28"/>
          <w:szCs w:val="28"/>
          <w:rtl/>
        </w:rPr>
        <w:t>]</w:t>
      </w:r>
      <w:r w:rsidRPr="008703CE">
        <w:rPr>
          <w:sz w:val="28"/>
          <w:szCs w:val="28"/>
          <w:rtl/>
        </w:rPr>
        <w:t xml:space="preserve"> مشكل</w:t>
      </w:r>
      <w:r w:rsidR="00A05D72" w:rsidRPr="008703CE">
        <w:rPr>
          <w:sz w:val="28"/>
          <w:szCs w:val="28"/>
          <w:rtl/>
        </w:rPr>
        <w:t>ة</w:t>
      </w:r>
      <w:r w:rsidR="004D521B" w:rsidRPr="008703CE">
        <w:rPr>
          <w:rFonts w:hint="cs"/>
          <w:sz w:val="28"/>
          <w:szCs w:val="28"/>
          <w:rtl/>
        </w:rPr>
        <w:t>َ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التعارض بين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>ين المؤم</w:t>
      </w:r>
      <w:r w:rsidR="002F34EA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نين حت</w:t>
      </w:r>
      <w:r w:rsidR="001E261F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ى نقول ب</w:t>
      </w:r>
      <w:r w:rsidR="002F34EA" w:rsidRPr="008703CE">
        <w:rPr>
          <w:sz w:val="28"/>
          <w:szCs w:val="28"/>
          <w:rtl/>
        </w:rPr>
        <w:t>أنّه</w:t>
      </w:r>
      <w:r w:rsidR="00A05D72" w:rsidRPr="008703CE">
        <w:rPr>
          <w:sz w:val="28"/>
          <w:szCs w:val="28"/>
          <w:rtl/>
        </w:rPr>
        <w:t xml:space="preserve"> </w:t>
      </w:r>
      <w:r w:rsidR="004D521B" w:rsidRPr="008703CE">
        <w:rPr>
          <w:rFonts w:hint="cs"/>
          <w:sz w:val="28"/>
          <w:szCs w:val="28"/>
          <w:rtl/>
        </w:rPr>
        <w:t>«</w:t>
      </w:r>
      <w:r w:rsidRPr="008703CE">
        <w:rPr>
          <w:sz w:val="28"/>
          <w:szCs w:val="28"/>
          <w:rtl/>
        </w:rPr>
        <w:t xml:space="preserve">لولا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الحاكم على هذا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لتع</w:t>
      </w:r>
      <w:r w:rsidR="003A699F" w:rsidRPr="008703CE">
        <w:rPr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>رض</w:t>
      </w:r>
      <w:r w:rsidR="003A699F" w:rsidRPr="008703CE">
        <w:rPr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 xml:space="preserve"> وتساقط</w:t>
      </w:r>
      <w:r w:rsidR="003A699F" w:rsidRPr="008703CE">
        <w:rPr>
          <w:sz w:val="28"/>
          <w:szCs w:val="28"/>
          <w:rtl/>
        </w:rPr>
        <w:t>ا</w:t>
      </w:r>
      <w:r w:rsidR="004D521B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ولكن </w:t>
      </w:r>
      <w:r w:rsidR="003A699F" w:rsidRPr="008703CE">
        <w:rPr>
          <w:sz w:val="28"/>
          <w:szCs w:val="28"/>
          <w:rtl/>
        </w:rPr>
        <w:t xml:space="preserve">عندما </w:t>
      </w:r>
      <w:r w:rsidRPr="008703CE">
        <w:rPr>
          <w:sz w:val="28"/>
          <w:szCs w:val="28"/>
          <w:rtl/>
        </w:rPr>
        <w:t>ي</w:t>
      </w:r>
      <w:r w:rsidR="002F34EA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 xml:space="preserve">تي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الحاكم </w:t>
      </w:r>
      <w:r w:rsidR="003A699F" w:rsidRPr="008703CE">
        <w:rPr>
          <w:sz w:val="28"/>
          <w:szCs w:val="28"/>
          <w:rtl/>
        </w:rPr>
        <w:t>على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</w:t>
      </w:r>
      <w:r w:rsidR="003A699F" w:rsidRPr="008703CE">
        <w:rPr>
          <w:sz w:val="28"/>
          <w:szCs w:val="28"/>
          <w:rtl/>
        </w:rPr>
        <w:t xml:space="preserve"> هذا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3A699F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3A699F"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="003A699F" w:rsidRPr="008703CE">
        <w:rPr>
          <w:sz w:val="28"/>
          <w:szCs w:val="28"/>
          <w:rtl/>
        </w:rPr>
        <w:t xml:space="preserve"> الطرفين </w:t>
      </w:r>
      <w:r w:rsidRPr="008703CE">
        <w:rPr>
          <w:sz w:val="28"/>
          <w:szCs w:val="28"/>
          <w:rtl/>
        </w:rPr>
        <w:t xml:space="preserve">يسقط </w:t>
      </w:r>
      <w:r w:rsidR="003A699F" w:rsidRPr="008703CE">
        <w:rPr>
          <w:sz w:val="28"/>
          <w:szCs w:val="28"/>
          <w:rtl/>
        </w:rPr>
        <w:t>ب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الحاكم </w:t>
      </w:r>
      <w:r w:rsidR="00B9037B" w:rsidRPr="008703CE">
        <w:rPr>
          <w:sz w:val="28"/>
          <w:szCs w:val="28"/>
          <w:rtl/>
        </w:rPr>
        <w:t>عليه</w:t>
      </w:r>
      <w:r w:rsidR="004D521B" w:rsidRPr="008703CE">
        <w:rPr>
          <w:rFonts w:hint="cs"/>
          <w:sz w:val="28"/>
          <w:szCs w:val="28"/>
          <w:rtl/>
        </w:rPr>
        <w:t>،</w:t>
      </w:r>
      <w:r w:rsidR="00B9037B" w:rsidRPr="008703CE">
        <w:rPr>
          <w:sz w:val="28"/>
          <w:szCs w:val="28"/>
          <w:rtl/>
        </w:rPr>
        <w:t xml:space="preserve"> </w:t>
      </w:r>
      <w:r w:rsidR="003A699F" w:rsidRPr="008703CE">
        <w:rPr>
          <w:sz w:val="28"/>
          <w:szCs w:val="28"/>
          <w:rtl/>
        </w:rPr>
        <w:t>و</w:t>
      </w:r>
      <w:r w:rsidRPr="008703CE">
        <w:rPr>
          <w:sz w:val="28"/>
          <w:szCs w:val="28"/>
          <w:rtl/>
        </w:rPr>
        <w:t xml:space="preserve">في الطرف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يبقى سليما</w:t>
      </w:r>
      <w:r w:rsidR="004D521B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عن المعارض</w:t>
      </w:r>
      <w:r w:rsidR="004D521B" w:rsidRPr="008703CE">
        <w:rPr>
          <w:rFonts w:hint="cs"/>
          <w:sz w:val="28"/>
          <w:szCs w:val="28"/>
          <w:rtl/>
        </w:rPr>
        <w:t>»</w:t>
      </w:r>
      <w:r w:rsidR="001726F0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CA4FA7" w:rsidRPr="008703CE">
        <w:rPr>
          <w:sz w:val="28"/>
          <w:szCs w:val="28"/>
          <w:rtl/>
        </w:rPr>
        <w:t>وإن</w:t>
      </w:r>
      <w:r w:rsidR="004D521B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ما المشكل</w:t>
      </w:r>
      <w:r w:rsidR="003A699F" w:rsidRPr="008703CE">
        <w:rPr>
          <w:sz w:val="28"/>
          <w:szCs w:val="28"/>
          <w:rtl/>
        </w:rPr>
        <w:t>ة</w:t>
      </w:r>
      <w:r w:rsidRPr="008703CE">
        <w:rPr>
          <w:sz w:val="28"/>
          <w:szCs w:val="28"/>
          <w:rtl/>
        </w:rPr>
        <w:t xml:space="preserve"> مشكل</w:t>
      </w:r>
      <w:r w:rsidR="00A05D72" w:rsidRPr="008703CE">
        <w:rPr>
          <w:sz w:val="28"/>
          <w:szCs w:val="28"/>
          <w:rtl/>
        </w:rPr>
        <w:t>ة</w:t>
      </w:r>
      <w:r w:rsidR="004D521B" w:rsidRPr="008703CE">
        <w:rPr>
          <w:rFonts w:hint="cs"/>
          <w:sz w:val="28"/>
          <w:szCs w:val="28"/>
          <w:rtl/>
        </w:rPr>
        <w:t>ُ</w:t>
      </w:r>
      <w:r w:rsidR="00A05D72" w:rsidRPr="008703CE">
        <w:rPr>
          <w:sz w:val="28"/>
          <w:szCs w:val="28"/>
          <w:rtl/>
        </w:rPr>
        <w:t xml:space="preserve"> </w:t>
      </w:r>
      <w:r w:rsidR="003A699F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 xml:space="preserve">جمال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المؤمّن</w:t>
      </w:r>
      <w:r w:rsidR="004D521B" w:rsidRPr="008703CE">
        <w:rPr>
          <w:rFonts w:hint="cs"/>
          <w:sz w:val="28"/>
          <w:szCs w:val="28"/>
          <w:rtl/>
        </w:rPr>
        <w:t>،</w:t>
      </w:r>
      <w:r w:rsidR="00B9037B" w:rsidRPr="008703CE">
        <w:rPr>
          <w:sz w:val="28"/>
          <w:szCs w:val="28"/>
          <w:rtl/>
        </w:rPr>
        <w:t xml:space="preserve"> </w:t>
      </w:r>
      <w:r w:rsidR="004D521B" w:rsidRPr="008703CE">
        <w:rPr>
          <w:rFonts w:hint="cs"/>
          <w:sz w:val="28"/>
          <w:szCs w:val="28"/>
          <w:rtl/>
        </w:rPr>
        <w:t>لأنّه</w:t>
      </w:r>
      <w:r w:rsidR="00B9037B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توجد قرين</w:t>
      </w:r>
      <w:r w:rsidR="001726F0" w:rsidRPr="008703CE">
        <w:rPr>
          <w:sz w:val="28"/>
          <w:szCs w:val="28"/>
          <w:rtl/>
        </w:rPr>
        <w:t>ة</w:t>
      </w:r>
      <w:r w:rsidR="004D521B" w:rsidRPr="008703CE">
        <w:rPr>
          <w:rFonts w:hint="cs"/>
          <w:sz w:val="28"/>
          <w:szCs w:val="28"/>
          <w:rtl/>
        </w:rPr>
        <w:t>ٌ</w:t>
      </w:r>
      <w:r w:rsidRPr="008703CE">
        <w:rPr>
          <w:sz w:val="28"/>
          <w:szCs w:val="28"/>
          <w:rtl/>
        </w:rPr>
        <w:t xml:space="preserve"> </w:t>
      </w:r>
      <w:r w:rsidR="001726F0" w:rsidRPr="008703CE">
        <w:rPr>
          <w:sz w:val="28"/>
          <w:szCs w:val="28"/>
          <w:rtl/>
        </w:rPr>
        <w:t xml:space="preserve">دالّة </w:t>
      </w:r>
      <w:r w:rsidRPr="008703CE">
        <w:rPr>
          <w:sz w:val="28"/>
          <w:szCs w:val="28"/>
          <w:rtl/>
        </w:rPr>
        <w:t xml:space="preserve">على </w:t>
      </w:r>
      <w:r w:rsidR="003A699F" w:rsidRPr="008703CE">
        <w:rPr>
          <w:sz w:val="28"/>
          <w:szCs w:val="28"/>
          <w:rtl/>
        </w:rPr>
        <w:t>عدم</w:t>
      </w:r>
      <w:r w:rsidRPr="008703CE">
        <w:rPr>
          <w:sz w:val="28"/>
          <w:szCs w:val="28"/>
          <w:rtl/>
        </w:rPr>
        <w:t xml:space="preserve"> شمولي</w:t>
      </w:r>
      <w:r w:rsidR="004D521B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="003A699F" w:rsidRPr="008703CE">
        <w:rPr>
          <w:sz w:val="28"/>
          <w:szCs w:val="28"/>
          <w:rtl/>
        </w:rPr>
        <w:t xml:space="preserve">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3A699F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لكل</w:t>
      </w:r>
      <w:r w:rsidR="003A699F" w:rsidRPr="008703CE">
        <w:rPr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 xml:space="preserve"> طرفي</w:t>
      </w:r>
      <w:r w:rsidR="003A699F" w:rsidRPr="008703CE">
        <w:rPr>
          <w:sz w:val="28"/>
          <w:szCs w:val="28"/>
          <w:rtl/>
        </w:rPr>
        <w:t xml:space="preserve"> 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="004D521B" w:rsidRPr="008703CE">
        <w:rPr>
          <w:rFonts w:hint="cs"/>
          <w:sz w:val="28"/>
          <w:szCs w:val="28"/>
          <w:rtl/>
        </w:rPr>
        <w:t>ّ،</w:t>
      </w:r>
      <w:r w:rsidRPr="008703CE">
        <w:rPr>
          <w:sz w:val="28"/>
          <w:szCs w:val="28"/>
          <w:rtl/>
        </w:rPr>
        <w:t xml:space="preserve"> ف</w:t>
      </w:r>
      <w:r w:rsidR="004D521B" w:rsidRPr="008703CE">
        <w:rPr>
          <w:rFonts w:hint="cs"/>
          <w:sz w:val="28"/>
          <w:szCs w:val="28"/>
          <w:rtl/>
        </w:rPr>
        <w:t>ل</w:t>
      </w:r>
      <w:r w:rsidRPr="008703CE">
        <w:rPr>
          <w:sz w:val="28"/>
          <w:szCs w:val="28"/>
          <w:rtl/>
        </w:rPr>
        <w:t xml:space="preserve">ا </w:t>
      </w:r>
      <w:r w:rsidR="004D521B" w:rsidRPr="008703CE">
        <w:rPr>
          <w:rFonts w:hint="cs"/>
          <w:sz w:val="28"/>
          <w:szCs w:val="28"/>
          <w:rtl/>
        </w:rPr>
        <w:t>نعلم</w:t>
      </w:r>
      <w:r w:rsidRPr="008703CE">
        <w:rPr>
          <w:sz w:val="28"/>
          <w:szCs w:val="28"/>
          <w:rtl/>
        </w:rPr>
        <w:t xml:space="preserve"> </w:t>
      </w:r>
      <w:r w:rsidR="004D521B" w:rsidRPr="008703CE">
        <w:rPr>
          <w:rFonts w:hint="cs"/>
          <w:sz w:val="28"/>
          <w:szCs w:val="28"/>
          <w:rtl/>
        </w:rPr>
        <w:t>أنّه هل</w:t>
      </w:r>
      <w:r w:rsidR="00B9037B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يشمل هذا الطرف</w:t>
      </w:r>
      <w:r w:rsidR="00741246" w:rsidRPr="008703CE">
        <w:rPr>
          <w:sz w:val="28"/>
          <w:szCs w:val="28"/>
          <w:rtl/>
        </w:rPr>
        <w:t xml:space="preserve"> أو </w:t>
      </w:r>
      <w:r w:rsidR="003A699F" w:rsidRPr="008703CE">
        <w:rPr>
          <w:sz w:val="28"/>
          <w:szCs w:val="28"/>
          <w:rtl/>
        </w:rPr>
        <w:t>ذاك الطرف</w:t>
      </w:r>
      <w:r w:rsidR="001726F0" w:rsidRPr="008703CE">
        <w:rPr>
          <w:sz w:val="28"/>
          <w:szCs w:val="28"/>
          <w:rtl/>
        </w:rPr>
        <w:t>؟</w:t>
      </w:r>
      <w:r w:rsidRPr="008703CE">
        <w:rPr>
          <w:sz w:val="28"/>
          <w:szCs w:val="28"/>
          <w:rtl/>
        </w:rPr>
        <w:t xml:space="preserve"> فيكون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مبتل</w:t>
      </w:r>
      <w:r w:rsidR="003A699F" w:rsidRPr="008703CE">
        <w:rPr>
          <w:sz w:val="28"/>
          <w:szCs w:val="28"/>
          <w:rtl/>
        </w:rPr>
        <w:t>ى</w:t>
      </w:r>
      <w:r w:rsidRPr="008703CE">
        <w:rPr>
          <w:sz w:val="28"/>
          <w:szCs w:val="28"/>
          <w:rtl/>
        </w:rPr>
        <w:t xml:space="preserve"> ب</w:t>
      </w:r>
      <w:r w:rsidR="002F34EA" w:rsidRPr="008703CE">
        <w:rPr>
          <w:sz w:val="28"/>
          <w:szCs w:val="28"/>
          <w:rtl/>
        </w:rPr>
        <w:t>الإجمال</w:t>
      </w:r>
      <w:r w:rsidR="004D521B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ل</w:t>
      </w:r>
      <w:r w:rsidR="002F34EA" w:rsidRPr="008703CE">
        <w:rPr>
          <w:sz w:val="28"/>
          <w:szCs w:val="28"/>
          <w:rtl/>
        </w:rPr>
        <w:t>أنّ</w:t>
      </w:r>
      <w:r w:rsidR="00A05D72" w:rsidRPr="008703CE">
        <w:rPr>
          <w:sz w:val="28"/>
          <w:szCs w:val="28"/>
          <w:rtl/>
        </w:rPr>
        <w:t xml:space="preserve"> </w:t>
      </w:r>
      <w:r w:rsidR="003A699F" w:rsidRPr="008703CE">
        <w:rPr>
          <w:sz w:val="28"/>
          <w:szCs w:val="28"/>
          <w:rtl/>
        </w:rPr>
        <w:t>القرينة تكون قرينة</w:t>
      </w:r>
      <w:r w:rsidR="004D521B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</w:t>
      </w:r>
      <w:r w:rsidR="003A699F" w:rsidRPr="008703CE">
        <w:rPr>
          <w:sz w:val="28"/>
          <w:szCs w:val="28"/>
          <w:rtl/>
        </w:rPr>
        <w:t xml:space="preserve">لبّيّة </w:t>
      </w:r>
      <w:r w:rsidR="004D521B" w:rsidRPr="008703CE">
        <w:rPr>
          <w:rFonts w:hint="cs"/>
          <w:sz w:val="28"/>
          <w:szCs w:val="28"/>
          <w:rtl/>
        </w:rPr>
        <w:t xml:space="preserve">بمنزلة </w:t>
      </w:r>
      <w:r w:rsidR="003A699F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مت</w:t>
      </w:r>
      <w:r w:rsidR="004D521B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صل</w:t>
      </w:r>
      <w:r w:rsidR="003A699F" w:rsidRPr="008703CE">
        <w:rPr>
          <w:sz w:val="28"/>
          <w:szCs w:val="28"/>
          <w:rtl/>
        </w:rPr>
        <w:t>ة</w:t>
      </w:r>
      <w:r w:rsidR="004D521B" w:rsidRPr="008703CE">
        <w:rPr>
          <w:rFonts w:hint="cs"/>
          <w:sz w:val="28"/>
          <w:szCs w:val="28"/>
          <w:rtl/>
        </w:rPr>
        <w:t>،</w:t>
      </w:r>
      <w:r w:rsidR="003A699F" w:rsidRPr="008703CE">
        <w:rPr>
          <w:sz w:val="28"/>
          <w:szCs w:val="28"/>
          <w:rtl/>
        </w:rPr>
        <w:t xml:space="preserve"> والقرينة اللبّيّة </w:t>
      </w:r>
      <w:r w:rsidR="004D521B" w:rsidRPr="008703CE">
        <w:rPr>
          <w:rFonts w:hint="cs"/>
          <w:sz w:val="28"/>
          <w:szCs w:val="28"/>
          <w:rtl/>
        </w:rPr>
        <w:t xml:space="preserve">التي </w:t>
      </w:r>
      <w:r w:rsidR="00B66FD6" w:rsidRPr="008703CE">
        <w:rPr>
          <w:rFonts w:hint="cs"/>
          <w:sz w:val="28"/>
          <w:szCs w:val="28"/>
          <w:rtl/>
        </w:rPr>
        <w:t xml:space="preserve">بمنزلة </w:t>
      </w:r>
      <w:r w:rsidR="003A699F" w:rsidRPr="008703CE">
        <w:rPr>
          <w:sz w:val="28"/>
          <w:szCs w:val="28"/>
          <w:rtl/>
        </w:rPr>
        <w:t>المت</w:t>
      </w:r>
      <w:r w:rsidR="004D521B" w:rsidRPr="008703CE">
        <w:rPr>
          <w:rFonts w:hint="cs"/>
          <w:sz w:val="28"/>
          <w:szCs w:val="28"/>
          <w:rtl/>
        </w:rPr>
        <w:t>ّ</w:t>
      </w:r>
      <w:r w:rsidR="003A699F" w:rsidRPr="008703CE">
        <w:rPr>
          <w:sz w:val="28"/>
          <w:szCs w:val="28"/>
          <w:rtl/>
        </w:rPr>
        <w:t>صلة</w:t>
      </w:r>
      <w:r w:rsidR="004D521B" w:rsidRPr="008703CE">
        <w:rPr>
          <w:rFonts w:hint="cs"/>
          <w:sz w:val="28"/>
          <w:szCs w:val="28"/>
          <w:rtl/>
        </w:rPr>
        <w:t xml:space="preserve"> </w:t>
      </w:r>
      <w:r w:rsidR="004D521B" w:rsidRPr="008703CE">
        <w:rPr>
          <w:sz w:val="28"/>
          <w:szCs w:val="28"/>
          <w:rtl/>
        </w:rPr>
        <w:t>–</w:t>
      </w:r>
      <w:r w:rsidR="00741246" w:rsidRPr="008703CE">
        <w:rPr>
          <w:sz w:val="28"/>
          <w:szCs w:val="28"/>
          <w:rtl/>
        </w:rPr>
        <w:t xml:space="preserve"> أو </w:t>
      </w:r>
      <w:r w:rsidR="003A699F" w:rsidRPr="008703CE">
        <w:rPr>
          <w:sz w:val="28"/>
          <w:szCs w:val="28"/>
          <w:rtl/>
        </w:rPr>
        <w:t>أيّ قرينة متّصلة سواء كانت غير لبّيّة</w:t>
      </w:r>
      <w:r w:rsidR="00741246" w:rsidRPr="008703CE">
        <w:rPr>
          <w:sz w:val="28"/>
          <w:szCs w:val="28"/>
          <w:rtl/>
        </w:rPr>
        <w:t xml:space="preserve"> أو </w:t>
      </w:r>
      <w:r w:rsidR="003A699F" w:rsidRPr="008703CE">
        <w:rPr>
          <w:sz w:val="28"/>
          <w:szCs w:val="28"/>
          <w:rtl/>
        </w:rPr>
        <w:t>كانت لبّيّة</w:t>
      </w:r>
      <w:r w:rsidRPr="008703CE">
        <w:rPr>
          <w:sz w:val="28"/>
          <w:szCs w:val="28"/>
          <w:rtl/>
        </w:rPr>
        <w:t xml:space="preserve"> بمنزل</w:t>
      </w:r>
      <w:r w:rsidR="00A05D72" w:rsidRPr="008703CE">
        <w:rPr>
          <w:sz w:val="28"/>
          <w:szCs w:val="28"/>
          <w:rtl/>
        </w:rPr>
        <w:t xml:space="preserve">ة </w:t>
      </w:r>
      <w:r w:rsidR="003A699F" w:rsidRPr="008703CE">
        <w:rPr>
          <w:sz w:val="28"/>
          <w:szCs w:val="28"/>
          <w:rtl/>
        </w:rPr>
        <w:t xml:space="preserve">القرينة </w:t>
      </w:r>
      <w:r w:rsidR="001726F0" w:rsidRPr="008703CE">
        <w:rPr>
          <w:sz w:val="28"/>
          <w:szCs w:val="28"/>
          <w:rtl/>
        </w:rPr>
        <w:t>ا</w:t>
      </w:r>
      <w:r w:rsidR="003A699F" w:rsidRPr="008703CE">
        <w:rPr>
          <w:sz w:val="28"/>
          <w:szCs w:val="28"/>
          <w:rtl/>
        </w:rPr>
        <w:t>لمتصلة</w:t>
      </w:r>
      <w:r w:rsidR="004D521B" w:rsidRPr="008703CE">
        <w:rPr>
          <w:rFonts w:hint="cs"/>
          <w:sz w:val="28"/>
          <w:szCs w:val="28"/>
          <w:rtl/>
        </w:rPr>
        <w:t xml:space="preserve"> </w:t>
      </w:r>
      <w:r w:rsidR="004D521B" w:rsidRPr="008703CE">
        <w:rPr>
          <w:sz w:val="28"/>
          <w:szCs w:val="28"/>
          <w:rtl/>
        </w:rPr>
        <w:t>–</w:t>
      </w:r>
      <w:r w:rsidR="003A699F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فهي </w:t>
      </w:r>
      <w:r w:rsidR="00CA4FA7" w:rsidRPr="008703CE">
        <w:rPr>
          <w:sz w:val="28"/>
          <w:szCs w:val="28"/>
          <w:rtl/>
        </w:rPr>
        <w:t>إن</w:t>
      </w:r>
      <w:r w:rsidR="00B66FD6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ما توجب </w:t>
      </w:r>
      <w:r w:rsidR="002F34EA" w:rsidRPr="008703CE">
        <w:rPr>
          <w:sz w:val="28"/>
          <w:szCs w:val="28"/>
          <w:rtl/>
        </w:rPr>
        <w:t>الإجمال</w:t>
      </w:r>
      <w:r w:rsidR="00B66FD6" w:rsidRPr="008703CE">
        <w:rPr>
          <w:rFonts w:hint="cs"/>
          <w:sz w:val="28"/>
          <w:szCs w:val="28"/>
          <w:rtl/>
        </w:rPr>
        <w:t xml:space="preserve"> ولا توجب التعارض.</w:t>
      </w:r>
    </w:p>
    <w:p w14:paraId="23588479" w14:textId="38203475" w:rsidR="00B738B6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وذلك ل</w:t>
      </w:r>
      <w:r w:rsidR="002F34EA" w:rsidRPr="008703CE">
        <w:rPr>
          <w:sz w:val="28"/>
          <w:szCs w:val="28"/>
          <w:rtl/>
        </w:rPr>
        <w:t>أنّ</w:t>
      </w:r>
      <w:r w:rsidR="00A05D72"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>القرينة</w:t>
      </w:r>
      <w:r w:rsidR="00B66FD6" w:rsidRPr="008703CE">
        <w:rPr>
          <w:rFonts w:hint="cs"/>
          <w:sz w:val="28"/>
          <w:szCs w:val="28"/>
          <w:rtl/>
        </w:rPr>
        <w:t xml:space="preserve"> </w:t>
      </w:r>
      <w:r w:rsidR="00B66FD6" w:rsidRPr="008703CE">
        <w:rPr>
          <w:sz w:val="28"/>
          <w:szCs w:val="28"/>
          <w:rtl/>
        </w:rPr>
        <w:t>–</w:t>
      </w:r>
      <w:r w:rsidR="00B738B6" w:rsidRPr="008703CE">
        <w:rPr>
          <w:sz w:val="28"/>
          <w:szCs w:val="28"/>
          <w:rtl/>
        </w:rPr>
        <w:t xml:space="preserve"> فيما نحن في</w:t>
      </w:r>
      <w:r w:rsidR="002F34EA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B66FD6" w:rsidRPr="008703CE">
        <w:rPr>
          <w:sz w:val="28"/>
          <w:szCs w:val="28"/>
          <w:rtl/>
        </w:rPr>
        <w:t>–</w:t>
      </w:r>
      <w:r w:rsidR="00B66FD6" w:rsidRPr="008703CE">
        <w:rPr>
          <w:rFonts w:hint="cs"/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إ</w:t>
      </w:r>
      <w:r w:rsidR="00B9037B" w:rsidRPr="008703CE">
        <w:rPr>
          <w:sz w:val="28"/>
          <w:szCs w:val="28"/>
          <w:rtl/>
        </w:rPr>
        <w:t>مّا</w:t>
      </w:r>
      <w:r w:rsidR="00B738B6" w:rsidRPr="008703CE">
        <w:rPr>
          <w:sz w:val="28"/>
          <w:szCs w:val="28"/>
          <w:rtl/>
        </w:rPr>
        <w:t xml:space="preserve"> عبارة عن قرينة عقليّة </w:t>
      </w:r>
      <w:r w:rsidR="00B66FD6" w:rsidRPr="008703CE">
        <w:rPr>
          <w:rFonts w:hint="cs"/>
          <w:sz w:val="28"/>
          <w:szCs w:val="28"/>
          <w:rtl/>
        </w:rPr>
        <w:t>(</w:t>
      </w:r>
      <w:r w:rsidR="00B738B6" w:rsidRPr="008703CE">
        <w:rPr>
          <w:sz w:val="28"/>
          <w:szCs w:val="28"/>
          <w:rtl/>
        </w:rPr>
        <w:t>كما قال ب</w:t>
      </w:r>
      <w:r w:rsidR="002F34EA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>الأصحاب؛ لأنّ العقل عندهم يدرك</w:t>
      </w:r>
      <w:r w:rsidRPr="008703CE">
        <w:rPr>
          <w:sz w:val="28"/>
          <w:szCs w:val="28"/>
          <w:rtl/>
        </w:rPr>
        <w:t xml:space="preserve"> امتناع </w:t>
      </w:r>
      <w:r w:rsidR="00B738B6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ت</w:t>
      </w:r>
      <w:r w:rsidR="00B738B6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مين في كلا طرف</w:t>
      </w:r>
      <w:r w:rsidR="00B738B6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="00B66FD6" w:rsidRPr="008703CE">
        <w:rPr>
          <w:rFonts w:hint="cs"/>
          <w:sz w:val="28"/>
          <w:szCs w:val="28"/>
          <w:rtl/>
        </w:rPr>
        <w:t>ّ</w:t>
      </w:r>
      <w:r w:rsidR="00B738B6" w:rsidRPr="008703CE">
        <w:rPr>
          <w:sz w:val="28"/>
          <w:szCs w:val="28"/>
          <w:rtl/>
        </w:rPr>
        <w:t>؛</w:t>
      </w:r>
      <w:r w:rsidRPr="008703CE">
        <w:rPr>
          <w:sz w:val="28"/>
          <w:szCs w:val="28"/>
          <w:rtl/>
        </w:rPr>
        <w:t xml:space="preserve"> ل</w:t>
      </w:r>
      <w:r w:rsidR="002F34EA" w:rsidRPr="008703CE">
        <w:rPr>
          <w:sz w:val="28"/>
          <w:szCs w:val="28"/>
          <w:rtl/>
        </w:rPr>
        <w:t>أنّه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ت</w:t>
      </w:r>
      <w:r w:rsidR="00B738B6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 xml:space="preserve">مين وترخيص في القبيح </w:t>
      </w:r>
      <w:r w:rsidR="00B66FD6" w:rsidRPr="008703CE">
        <w:rPr>
          <w:rFonts w:hint="cs"/>
          <w:sz w:val="28"/>
          <w:szCs w:val="28"/>
          <w:rtl/>
        </w:rPr>
        <w:t xml:space="preserve">أو </w:t>
      </w:r>
      <w:r w:rsidR="00B738B6" w:rsidRPr="008703CE">
        <w:rPr>
          <w:sz w:val="28"/>
          <w:szCs w:val="28"/>
          <w:rtl/>
        </w:rPr>
        <w:t xml:space="preserve">ترخيص </w:t>
      </w:r>
      <w:r w:rsidRPr="008703CE">
        <w:rPr>
          <w:sz w:val="28"/>
          <w:szCs w:val="28"/>
          <w:rtl/>
        </w:rPr>
        <w:t>في المعصي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ل</w:t>
      </w:r>
      <w:r w:rsidR="002F34EA" w:rsidRPr="008703CE">
        <w:rPr>
          <w:sz w:val="28"/>
          <w:szCs w:val="28"/>
          <w:rtl/>
        </w:rPr>
        <w:t>أنّه</w:t>
      </w:r>
      <w:r w:rsidR="00A05D72"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 xml:space="preserve">هذا </w:t>
      </w:r>
      <w:r w:rsidRPr="008703CE">
        <w:rPr>
          <w:sz w:val="28"/>
          <w:szCs w:val="28"/>
          <w:rtl/>
        </w:rPr>
        <w:t>ترخيص في المخالف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القطعي</w:t>
      </w:r>
      <w:r w:rsidR="00B66FD6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لل</w:t>
      </w:r>
      <w:r w:rsidR="00B738B6" w:rsidRPr="008703CE">
        <w:rPr>
          <w:sz w:val="28"/>
          <w:szCs w:val="28"/>
          <w:rtl/>
        </w:rPr>
        <w:t>علم</w:t>
      </w:r>
      <w:r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وهذا</w:t>
      </w:r>
      <w:r w:rsidR="00B738B6" w:rsidRPr="008703CE">
        <w:rPr>
          <w:sz w:val="28"/>
          <w:szCs w:val="28"/>
          <w:rtl/>
        </w:rPr>
        <w:t xml:space="preserve"> عقلا </w:t>
      </w:r>
      <w:r w:rsidRPr="008703CE">
        <w:rPr>
          <w:sz w:val="28"/>
          <w:szCs w:val="28"/>
          <w:rtl/>
        </w:rPr>
        <w:t>غير ممكن</w:t>
      </w:r>
      <w:r w:rsidR="00B738B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عند الاصحاب</w:t>
      </w:r>
      <w:r w:rsidR="00B66FD6" w:rsidRPr="008703CE">
        <w:rPr>
          <w:rFonts w:hint="cs"/>
          <w:sz w:val="28"/>
          <w:szCs w:val="28"/>
          <w:rtl/>
        </w:rPr>
        <w:t>)</w:t>
      </w:r>
      <w:r w:rsidR="00B738B6" w:rsidRPr="008703CE">
        <w:rPr>
          <w:sz w:val="28"/>
          <w:szCs w:val="28"/>
          <w:rtl/>
        </w:rPr>
        <w:t>.</w:t>
      </w:r>
    </w:p>
    <w:p w14:paraId="1E3D831D" w14:textId="77777777" w:rsidR="00130ACA" w:rsidRPr="008703CE" w:rsidRDefault="00B66FD6" w:rsidP="00E77A2F">
      <w:pPr>
        <w:rPr>
          <w:sz w:val="28"/>
          <w:szCs w:val="28"/>
          <w:rtl/>
        </w:rPr>
      </w:pPr>
      <w:r w:rsidRPr="008703CE">
        <w:rPr>
          <w:rFonts w:hint="cs"/>
          <w:sz w:val="28"/>
          <w:szCs w:val="28"/>
          <w:rtl/>
        </w:rPr>
        <w:t>وإمّا ارتكاز</w:t>
      </w:r>
      <w:r w:rsidR="00130ACA" w:rsidRPr="008703CE">
        <w:rPr>
          <w:rFonts w:hint="cs"/>
          <w:sz w:val="28"/>
          <w:szCs w:val="28"/>
          <w:rtl/>
        </w:rPr>
        <w:t>ٌ</w:t>
      </w:r>
      <w:r w:rsidRPr="008703CE">
        <w:rPr>
          <w:rFonts w:hint="cs"/>
          <w:sz w:val="28"/>
          <w:szCs w:val="28"/>
          <w:rtl/>
        </w:rPr>
        <w:t xml:space="preserve"> عقلائيّ، كما </w:t>
      </w:r>
      <w:r w:rsidR="00B738B6" w:rsidRPr="008703CE">
        <w:rPr>
          <w:sz w:val="28"/>
          <w:szCs w:val="28"/>
          <w:rtl/>
        </w:rPr>
        <w:t>عند أ</w:t>
      </w:r>
      <w:r w:rsidR="001672E6" w:rsidRPr="008703CE">
        <w:rPr>
          <w:sz w:val="28"/>
          <w:szCs w:val="28"/>
          <w:rtl/>
        </w:rPr>
        <w:t>ستاذنا الشهيد</w:t>
      </w:r>
      <w:r w:rsidR="00B738B6" w:rsidRPr="008703CE">
        <w:rPr>
          <w:sz w:val="28"/>
          <w:szCs w:val="28"/>
          <w:rtl/>
        </w:rPr>
        <w:t xml:space="preserve"> </w:t>
      </w:r>
      <w:r w:rsidRPr="008703CE">
        <w:rPr>
          <w:rFonts w:hint="cs"/>
          <w:sz w:val="28"/>
          <w:szCs w:val="28"/>
          <w:rtl/>
        </w:rPr>
        <w:t xml:space="preserve">الذي </w:t>
      </w:r>
      <w:r w:rsidR="00B738B6" w:rsidRPr="008703CE">
        <w:rPr>
          <w:sz w:val="28"/>
          <w:szCs w:val="28"/>
          <w:rtl/>
        </w:rPr>
        <w:t xml:space="preserve">يقول: </w:t>
      </w:r>
      <w:r w:rsidRPr="008703CE">
        <w:rPr>
          <w:rFonts w:hint="cs"/>
          <w:sz w:val="28"/>
          <w:szCs w:val="28"/>
          <w:rtl/>
        </w:rPr>
        <w:t xml:space="preserve">[الترخيص في المخالفة العقليّة] </w:t>
      </w:r>
      <w:r w:rsidR="001672E6" w:rsidRPr="008703CE">
        <w:rPr>
          <w:sz w:val="28"/>
          <w:szCs w:val="28"/>
          <w:rtl/>
        </w:rPr>
        <w:t>ممكن</w:t>
      </w:r>
      <w:r w:rsidR="00B738B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عقلا</w:t>
      </w:r>
      <w:r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>ولكن</w:t>
      </w:r>
      <w:r w:rsidR="001726F0" w:rsidRPr="008703CE">
        <w:rPr>
          <w:sz w:val="28"/>
          <w:szCs w:val="28"/>
          <w:rtl/>
        </w:rPr>
        <w:t>ّ</w:t>
      </w:r>
      <w:r w:rsidR="00B738B6" w:rsidRPr="008703CE">
        <w:rPr>
          <w:sz w:val="28"/>
          <w:szCs w:val="28"/>
          <w:rtl/>
        </w:rPr>
        <w:t xml:space="preserve"> الارتكاز العقلائيّ يمنع عن ذلك</w:t>
      </w:r>
      <w:r w:rsidR="00130ACA" w:rsidRPr="008703CE">
        <w:rPr>
          <w:rFonts w:hint="cs"/>
          <w:sz w:val="28"/>
          <w:szCs w:val="28"/>
          <w:rtl/>
        </w:rPr>
        <w:t>.</w:t>
      </w:r>
    </w:p>
    <w:p w14:paraId="6F58F331" w14:textId="5D779180" w:rsidR="00B738B6" w:rsidRPr="008703CE" w:rsidRDefault="00B738B6" w:rsidP="00130ACA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فعندئذ 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كانت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القرين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بمنزل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القرين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المت</w:t>
      </w:r>
      <w:r w:rsidR="00B66FD6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>صل</w:t>
      </w:r>
      <w:r w:rsidR="00A05D72" w:rsidRPr="008703CE">
        <w:rPr>
          <w:sz w:val="28"/>
          <w:szCs w:val="28"/>
          <w:rtl/>
        </w:rPr>
        <w:t>ة</w:t>
      </w:r>
      <w:r w:rsidR="00130ACA" w:rsidRPr="008703CE">
        <w:rPr>
          <w:rFonts w:hint="cs"/>
          <w:sz w:val="28"/>
          <w:szCs w:val="28"/>
          <w:rtl/>
        </w:rPr>
        <w:t xml:space="preserve"> فهي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 xml:space="preserve">توجب </w:t>
      </w:r>
      <w:r w:rsidR="002F34EA" w:rsidRPr="008703CE">
        <w:rPr>
          <w:sz w:val="28"/>
          <w:szCs w:val="28"/>
          <w:rtl/>
        </w:rPr>
        <w:t>الإجمال</w:t>
      </w:r>
      <w:r w:rsidR="001672E6" w:rsidRPr="008703CE">
        <w:rPr>
          <w:sz w:val="28"/>
          <w:szCs w:val="28"/>
          <w:rtl/>
        </w:rPr>
        <w:t xml:space="preserve"> في دليل ذ</w:t>
      </w:r>
      <w:r w:rsidR="00130ACA" w:rsidRPr="008703CE">
        <w:rPr>
          <w:rFonts w:hint="cs"/>
          <w:sz w:val="28"/>
          <w:szCs w:val="28"/>
          <w:rtl/>
        </w:rPr>
        <w:t>ل</w:t>
      </w:r>
      <w:r w:rsidR="001672E6" w:rsidRPr="008703CE">
        <w:rPr>
          <w:sz w:val="28"/>
          <w:szCs w:val="28"/>
          <w:rtl/>
        </w:rPr>
        <w:t>ك</w:t>
      </w:r>
      <w:r w:rsidR="00351D2B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العملي</w:t>
      </w:r>
      <w:r w:rsidR="00130ACA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المؤمّن</w:t>
      </w:r>
      <w:r w:rsidR="00351D2B" w:rsidRPr="008703CE">
        <w:rPr>
          <w:sz w:val="28"/>
          <w:szCs w:val="28"/>
          <w:rtl/>
        </w:rPr>
        <w:t>.</w:t>
      </w:r>
      <w:r w:rsidR="00130ACA" w:rsidRPr="008703CE">
        <w:rPr>
          <w:rFonts w:hint="cs"/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</w:t>
      </w:r>
      <w:r w:rsidR="00130ACA" w:rsidRPr="008703CE">
        <w:rPr>
          <w:rFonts w:hint="cs"/>
          <w:sz w:val="28"/>
          <w:szCs w:val="28"/>
          <w:rtl/>
        </w:rPr>
        <w:t>حصلت</w:t>
      </w:r>
      <w:r w:rsidR="001672E6"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الإجمال</w:t>
      </w:r>
      <w:r w:rsidR="004F74B7" w:rsidRPr="008703CE">
        <w:rPr>
          <w:rFonts w:hint="cs"/>
          <w:sz w:val="28"/>
          <w:szCs w:val="28"/>
          <w:rtl/>
        </w:rPr>
        <w:t>،</w:t>
      </w:r>
      <w:r w:rsidR="001672E6" w:rsidRPr="008703CE">
        <w:rPr>
          <w:sz w:val="28"/>
          <w:szCs w:val="28"/>
          <w:rtl/>
        </w:rPr>
        <w:t xml:space="preserve"> </w:t>
      </w:r>
      <w:r w:rsidR="00130ACA" w:rsidRPr="008703CE">
        <w:rPr>
          <w:rFonts w:hint="cs"/>
          <w:sz w:val="28"/>
          <w:szCs w:val="28"/>
          <w:rtl/>
        </w:rPr>
        <w:t>لا يمكن</w:t>
      </w:r>
      <w:r w:rsidRPr="008703CE">
        <w:rPr>
          <w:sz w:val="28"/>
          <w:szCs w:val="28"/>
          <w:rtl/>
        </w:rPr>
        <w:t xml:space="preserve"> </w:t>
      </w:r>
      <w:r w:rsidR="00130ACA" w:rsidRPr="008703CE">
        <w:rPr>
          <w:rFonts w:hint="cs"/>
          <w:sz w:val="28"/>
          <w:szCs w:val="28"/>
          <w:rtl/>
        </w:rPr>
        <w:t>ل</w:t>
      </w:r>
      <w:r w:rsidR="001672E6" w:rsidRPr="008703CE">
        <w:rPr>
          <w:sz w:val="28"/>
          <w:szCs w:val="28"/>
          <w:rtl/>
        </w:rPr>
        <w:t>لاستصحاب</w:t>
      </w:r>
      <w:r w:rsidRPr="008703CE">
        <w:rPr>
          <w:sz w:val="28"/>
          <w:szCs w:val="28"/>
          <w:rtl/>
        </w:rPr>
        <w:t xml:space="preserve"> </w:t>
      </w:r>
      <w:r w:rsidR="00A05D72" w:rsidRPr="008703CE">
        <w:rPr>
          <w:sz w:val="28"/>
          <w:szCs w:val="28"/>
          <w:rtl/>
        </w:rPr>
        <w:t xml:space="preserve">أن </w:t>
      </w:r>
      <w:r w:rsidRPr="008703CE">
        <w:rPr>
          <w:sz w:val="28"/>
          <w:szCs w:val="28"/>
          <w:rtl/>
        </w:rPr>
        <w:t xml:space="preserve">يزيل </w:t>
      </w:r>
      <w:r w:rsidR="002F34EA" w:rsidRPr="008703CE">
        <w:rPr>
          <w:sz w:val="28"/>
          <w:szCs w:val="28"/>
          <w:rtl/>
        </w:rPr>
        <w:t>الإجمال</w:t>
      </w:r>
      <w:r w:rsidR="00992510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130ACA" w:rsidRPr="008703CE">
        <w:rPr>
          <w:rFonts w:hint="cs"/>
          <w:sz w:val="28"/>
          <w:szCs w:val="28"/>
          <w:rtl/>
        </w:rPr>
        <w:t>ف</w:t>
      </w:r>
      <w:r w:rsidR="004F74B7" w:rsidRPr="008703CE">
        <w:rPr>
          <w:rFonts w:hint="cs"/>
          <w:sz w:val="28"/>
          <w:szCs w:val="28"/>
          <w:rtl/>
        </w:rPr>
        <w:t xml:space="preserve">إنّه 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1672E6" w:rsidRPr="008703CE">
        <w:rPr>
          <w:sz w:val="28"/>
          <w:szCs w:val="28"/>
          <w:rtl/>
        </w:rPr>
        <w:t>جاري</w:t>
      </w:r>
      <w:r w:rsidRPr="008703CE">
        <w:rPr>
          <w:sz w:val="28"/>
          <w:szCs w:val="28"/>
          <w:rtl/>
        </w:rPr>
        <w:t>ا</w:t>
      </w:r>
      <w:r w:rsidR="00130ACA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بطبع</w:t>
      </w:r>
      <w:r w:rsidR="00992510" w:rsidRPr="008703CE">
        <w:rPr>
          <w:sz w:val="28"/>
          <w:szCs w:val="28"/>
          <w:rtl/>
        </w:rPr>
        <w:t>ه</w:t>
      </w:r>
      <w:r w:rsidR="00130ACA" w:rsidRPr="008703CE">
        <w:rPr>
          <w:rFonts w:hint="cs"/>
          <w:sz w:val="28"/>
          <w:szCs w:val="28"/>
          <w:rtl/>
        </w:rPr>
        <w:t>،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فالاستصحاب</w:t>
      </w:r>
      <w:r w:rsidR="001672E6" w:rsidRPr="008703CE">
        <w:rPr>
          <w:sz w:val="28"/>
          <w:szCs w:val="28"/>
          <w:rtl/>
        </w:rPr>
        <w:t xml:space="preserve"> يحكم </w:t>
      </w:r>
      <w:r w:rsidR="00130ACA" w:rsidRPr="008703CE">
        <w:rPr>
          <w:rFonts w:hint="cs"/>
          <w:sz w:val="28"/>
          <w:szCs w:val="28"/>
          <w:rtl/>
        </w:rPr>
        <w:t>و</w:t>
      </w:r>
      <w:r w:rsidR="001672E6" w:rsidRPr="008703CE">
        <w:rPr>
          <w:sz w:val="28"/>
          <w:szCs w:val="28"/>
          <w:rtl/>
        </w:rPr>
        <w:t>يتغل</w:t>
      </w:r>
      <w:r w:rsidR="00130ACA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ب </w:t>
      </w:r>
      <w:r w:rsidR="00B9037B" w:rsidRPr="008703CE">
        <w:rPr>
          <w:sz w:val="28"/>
          <w:szCs w:val="28"/>
          <w:rtl/>
        </w:rPr>
        <w:t>عليه</w:t>
      </w:r>
      <w:r w:rsidR="00351D2B" w:rsidRPr="008703CE">
        <w:rPr>
          <w:sz w:val="28"/>
          <w:szCs w:val="28"/>
          <w:rtl/>
        </w:rPr>
        <w:t>،</w:t>
      </w:r>
      <w:r w:rsidR="00B9037B" w:rsidRPr="008703CE">
        <w:rPr>
          <w:sz w:val="28"/>
          <w:szCs w:val="28"/>
          <w:rtl/>
        </w:rPr>
        <w:t xml:space="preserve"> أمّا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1672E6" w:rsidRPr="008703CE">
        <w:rPr>
          <w:sz w:val="28"/>
          <w:szCs w:val="28"/>
          <w:rtl/>
        </w:rPr>
        <w:t>بطبع</w:t>
      </w:r>
      <w:r w:rsidR="00992510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ابتل</w:t>
      </w:r>
      <w:r w:rsidR="00130ACA" w:rsidRPr="008703CE">
        <w:rPr>
          <w:rFonts w:hint="cs"/>
          <w:sz w:val="28"/>
          <w:szCs w:val="28"/>
          <w:rtl/>
        </w:rPr>
        <w:t>ي</w:t>
      </w:r>
      <w:r w:rsidR="001672E6" w:rsidRPr="008703CE">
        <w:rPr>
          <w:sz w:val="28"/>
          <w:szCs w:val="28"/>
          <w:rtl/>
        </w:rPr>
        <w:t xml:space="preserve"> في دليل</w:t>
      </w:r>
      <w:r w:rsidR="00351D2B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ب</w:t>
      </w:r>
      <w:r w:rsidR="002F34EA" w:rsidRPr="008703CE">
        <w:rPr>
          <w:sz w:val="28"/>
          <w:szCs w:val="28"/>
          <w:rtl/>
        </w:rPr>
        <w:t>الإجمال</w:t>
      </w:r>
      <w:r w:rsidR="001672E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فالاستصحاب </w:t>
      </w:r>
      <w:r w:rsidR="001672E6" w:rsidRPr="008703CE">
        <w:rPr>
          <w:sz w:val="28"/>
          <w:szCs w:val="28"/>
          <w:rtl/>
        </w:rPr>
        <w:t>م</w:t>
      </w:r>
      <w:r w:rsidR="00351D2B" w:rsidRPr="008703CE">
        <w:rPr>
          <w:sz w:val="28"/>
          <w:szCs w:val="28"/>
          <w:rtl/>
        </w:rPr>
        <w:t>ا</w:t>
      </w:r>
      <w:r w:rsidR="00B9037B" w:rsidRPr="008703CE">
        <w:rPr>
          <w:sz w:val="28"/>
          <w:szCs w:val="28"/>
          <w:rtl/>
        </w:rPr>
        <w:t>ذا</w:t>
      </w:r>
      <w:r w:rsidR="001672E6" w:rsidRPr="008703CE">
        <w:rPr>
          <w:sz w:val="28"/>
          <w:szCs w:val="28"/>
          <w:rtl/>
        </w:rPr>
        <w:t xml:space="preserve"> يصنع</w:t>
      </w:r>
      <w:r w:rsidRPr="008703CE">
        <w:rPr>
          <w:sz w:val="28"/>
          <w:szCs w:val="28"/>
          <w:rtl/>
        </w:rPr>
        <w:t>؟</w:t>
      </w:r>
      <w:r w:rsidR="001672E6" w:rsidRPr="008703CE">
        <w:rPr>
          <w:sz w:val="28"/>
          <w:szCs w:val="28"/>
          <w:rtl/>
        </w:rPr>
        <w:t xml:space="preserve"> </w:t>
      </w:r>
      <w:r w:rsidR="004F74B7" w:rsidRPr="008703CE">
        <w:rPr>
          <w:rFonts w:hint="cs"/>
          <w:sz w:val="28"/>
          <w:szCs w:val="28"/>
          <w:rtl/>
        </w:rPr>
        <w:t>لا يمكن ل</w:t>
      </w:r>
      <w:r w:rsidRPr="008703CE">
        <w:rPr>
          <w:sz w:val="28"/>
          <w:szCs w:val="28"/>
          <w:rtl/>
        </w:rPr>
        <w:t xml:space="preserve">لاستصحاب </w:t>
      </w:r>
      <w:r w:rsidR="004F74B7" w:rsidRPr="008703CE">
        <w:rPr>
          <w:rFonts w:hint="cs"/>
          <w:sz w:val="28"/>
          <w:szCs w:val="28"/>
          <w:rtl/>
        </w:rPr>
        <w:t>أن ي</w:t>
      </w:r>
      <w:r w:rsidR="001672E6" w:rsidRPr="008703CE">
        <w:rPr>
          <w:sz w:val="28"/>
          <w:szCs w:val="28"/>
          <w:rtl/>
        </w:rPr>
        <w:t xml:space="preserve">رفع </w:t>
      </w:r>
      <w:r w:rsidR="002F34EA" w:rsidRPr="008703CE">
        <w:rPr>
          <w:sz w:val="28"/>
          <w:szCs w:val="28"/>
          <w:rtl/>
        </w:rPr>
        <w:t>الإجمال</w:t>
      </w:r>
      <w:r w:rsidRPr="008703CE">
        <w:rPr>
          <w:sz w:val="28"/>
          <w:szCs w:val="28"/>
          <w:rtl/>
        </w:rPr>
        <w:t>.</w:t>
      </w:r>
    </w:p>
    <w:p w14:paraId="20757463" w14:textId="63A98D34" w:rsidR="00B738B6" w:rsidRPr="008703CE" w:rsidRDefault="002F34EA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شبه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جاري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 xml:space="preserve">فيما 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1672E6" w:rsidRPr="008703CE">
        <w:rPr>
          <w:sz w:val="28"/>
          <w:szCs w:val="28"/>
          <w:rtl/>
        </w:rPr>
        <w:t>في الطرفين بدليل مب</w:t>
      </w:r>
      <w:r w:rsidR="00B738B6" w:rsidRPr="008703CE">
        <w:rPr>
          <w:sz w:val="28"/>
          <w:szCs w:val="28"/>
          <w:rtl/>
        </w:rPr>
        <w:t>تلى ب</w:t>
      </w:r>
      <w:r w:rsidRPr="008703CE">
        <w:rPr>
          <w:sz w:val="28"/>
          <w:szCs w:val="28"/>
          <w:rtl/>
        </w:rPr>
        <w:t>الإجمال</w:t>
      </w:r>
      <w:r w:rsidR="001672E6" w:rsidRPr="008703CE">
        <w:rPr>
          <w:sz w:val="28"/>
          <w:szCs w:val="28"/>
          <w:rtl/>
        </w:rPr>
        <w:t xml:space="preserve"> بسبب القرين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التي ذكرنا</w:t>
      </w:r>
      <w:r w:rsidR="00DC5409" w:rsidRPr="008703CE">
        <w:rPr>
          <w:rFonts w:hint="cs"/>
          <w:sz w:val="28"/>
          <w:szCs w:val="28"/>
          <w:rtl/>
        </w:rPr>
        <w:t xml:space="preserve"> أنّه</w:t>
      </w:r>
      <w:r w:rsidR="00B738B6" w:rsidRPr="008703CE">
        <w:rPr>
          <w:sz w:val="28"/>
          <w:szCs w:val="28"/>
          <w:rtl/>
        </w:rPr>
        <w:t xml:space="preserve"> قرينة</w:t>
      </w:r>
      <w:r w:rsidR="001672E6" w:rsidRPr="008703CE">
        <w:rPr>
          <w:sz w:val="28"/>
          <w:szCs w:val="28"/>
          <w:rtl/>
        </w:rPr>
        <w:t xml:space="preserve"> عقلي</w:t>
      </w:r>
      <w:r w:rsidR="00DC5409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>ة</w:t>
      </w:r>
      <w:r w:rsidR="00741246" w:rsidRPr="008703CE">
        <w:rPr>
          <w:sz w:val="28"/>
          <w:szCs w:val="28"/>
          <w:rtl/>
        </w:rPr>
        <w:t xml:space="preserve"> أو </w:t>
      </w:r>
      <w:r w:rsidR="001672E6" w:rsidRPr="008703CE">
        <w:rPr>
          <w:sz w:val="28"/>
          <w:szCs w:val="28"/>
          <w:rtl/>
        </w:rPr>
        <w:t>عقلا</w:t>
      </w:r>
      <w:r w:rsidR="00351D2B" w:rsidRPr="008703CE">
        <w:rPr>
          <w:sz w:val="28"/>
          <w:szCs w:val="28"/>
          <w:rtl/>
        </w:rPr>
        <w:t>ئ</w:t>
      </w:r>
      <w:r w:rsidR="001672E6" w:rsidRPr="008703CE">
        <w:rPr>
          <w:sz w:val="28"/>
          <w:szCs w:val="28"/>
          <w:rtl/>
        </w:rPr>
        <w:t>ي</w:t>
      </w:r>
      <w:r w:rsidR="00351D2B" w:rsidRPr="008703CE">
        <w:rPr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>ه</w:t>
      </w:r>
      <w:r w:rsidR="00B738B6" w:rsidRPr="008703CE">
        <w:rPr>
          <w:sz w:val="28"/>
          <w:szCs w:val="28"/>
          <w:rtl/>
        </w:rPr>
        <w:t>.</w:t>
      </w:r>
    </w:p>
    <w:p w14:paraId="6FD837A3" w14:textId="6B9C43ED" w:rsidR="001672E6" w:rsidRPr="008703CE" w:rsidRDefault="00351D2B" w:rsidP="00E77A2F">
      <w:pPr>
        <w:rPr>
          <w:sz w:val="28"/>
          <w:szCs w:val="28"/>
        </w:rPr>
      </w:pPr>
      <w:r w:rsidRPr="008703CE">
        <w:rPr>
          <w:sz w:val="28"/>
          <w:szCs w:val="28"/>
          <w:rtl/>
        </w:rPr>
        <w:t>أ</w:t>
      </w:r>
      <w:r w:rsidR="001672E6" w:rsidRPr="008703CE">
        <w:rPr>
          <w:sz w:val="28"/>
          <w:szCs w:val="28"/>
          <w:rtl/>
        </w:rPr>
        <w:t xml:space="preserve">ستاذنا الشهيد </w:t>
      </w:r>
      <w:r w:rsidR="00DC5409" w:rsidRPr="008703CE">
        <w:rPr>
          <w:rFonts w:hint="cs"/>
          <w:sz w:val="28"/>
          <w:szCs w:val="28"/>
          <w:rtl/>
        </w:rPr>
        <w:t>رضوان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 xml:space="preserve">تعالى </w:t>
      </w:r>
      <w:r w:rsidR="00B9037B" w:rsidRPr="008703CE">
        <w:rPr>
          <w:sz w:val="28"/>
          <w:szCs w:val="28"/>
          <w:rtl/>
        </w:rPr>
        <w:t xml:space="preserve">عليه </w:t>
      </w:r>
      <w:r w:rsidR="001672E6" w:rsidRPr="008703CE">
        <w:rPr>
          <w:sz w:val="28"/>
          <w:szCs w:val="28"/>
          <w:rtl/>
        </w:rPr>
        <w:t>قبل</w:t>
      </w:r>
      <w:r w:rsidR="00A05D72" w:rsidRPr="008703CE">
        <w:rPr>
          <w:sz w:val="28"/>
          <w:szCs w:val="28"/>
          <w:rtl/>
        </w:rPr>
        <w:t xml:space="preserve"> أنّ </w:t>
      </w:r>
      <w:r w:rsidR="001672E6" w:rsidRPr="008703CE">
        <w:rPr>
          <w:sz w:val="28"/>
          <w:szCs w:val="28"/>
          <w:rtl/>
        </w:rPr>
        <w:t xml:space="preserve">يرد على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 xml:space="preserve">الشبهات يذكر </w:t>
      </w:r>
      <w:r w:rsidR="00557B4E" w:rsidRPr="008703CE">
        <w:rPr>
          <w:rFonts w:hint="cs"/>
          <w:sz w:val="28"/>
          <w:szCs w:val="28"/>
          <w:rtl/>
        </w:rPr>
        <w:t xml:space="preserve">أنّ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الشبه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لا تجري دائما</w:t>
      </w:r>
      <w:r w:rsidR="00557B4E" w:rsidRPr="008703CE">
        <w:rPr>
          <w:rFonts w:hint="cs"/>
          <w:sz w:val="28"/>
          <w:szCs w:val="28"/>
          <w:rtl/>
        </w:rPr>
        <w:t>ً،</w:t>
      </w:r>
      <w:r w:rsidR="001672E6" w:rsidRPr="008703CE">
        <w:rPr>
          <w:sz w:val="28"/>
          <w:szCs w:val="28"/>
          <w:rtl/>
        </w:rPr>
        <w:t xml:space="preserve"> بل </w:t>
      </w:r>
      <w:r w:rsidR="00557B4E" w:rsidRPr="008703CE">
        <w:rPr>
          <w:rFonts w:hint="cs"/>
          <w:sz w:val="28"/>
          <w:szCs w:val="28"/>
          <w:rtl/>
        </w:rPr>
        <w:t xml:space="preserve">يوجد أربعة </w:t>
      </w:r>
      <w:r w:rsidR="00557B4E" w:rsidRPr="008703CE">
        <w:rPr>
          <w:sz w:val="28"/>
          <w:szCs w:val="28"/>
          <w:rtl/>
        </w:rPr>
        <w:t xml:space="preserve">فروض لعدم جريان هذه الشبهة. </w:t>
      </w:r>
      <w:r w:rsidR="00557B4E" w:rsidRPr="008703CE">
        <w:rPr>
          <w:rFonts w:hint="cs"/>
          <w:sz w:val="28"/>
          <w:szCs w:val="28"/>
          <w:rtl/>
        </w:rPr>
        <w:t>ف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الشبه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تختص</w:t>
      </w:r>
      <w:r w:rsidR="00B738B6" w:rsidRPr="008703CE">
        <w:rPr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بما عدا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الفرو</w:t>
      </w:r>
      <w:r w:rsidRPr="008703CE">
        <w:rPr>
          <w:sz w:val="28"/>
          <w:szCs w:val="28"/>
          <w:rtl/>
        </w:rPr>
        <w:t>ض</w:t>
      </w:r>
      <w:r w:rsidR="001672E6" w:rsidRPr="008703CE">
        <w:rPr>
          <w:sz w:val="28"/>
          <w:szCs w:val="28"/>
          <w:rtl/>
        </w:rPr>
        <w:t xml:space="preserve"> ال</w:t>
      </w:r>
      <w:r w:rsidR="00992510" w:rsidRPr="008703CE">
        <w:rPr>
          <w:sz w:val="28"/>
          <w:szCs w:val="28"/>
          <w:rtl/>
        </w:rPr>
        <w:t>أ</w:t>
      </w:r>
      <w:r w:rsidR="001672E6" w:rsidRPr="008703CE">
        <w:rPr>
          <w:sz w:val="28"/>
          <w:szCs w:val="28"/>
          <w:rtl/>
        </w:rPr>
        <w:t>ربع</w:t>
      </w:r>
      <w:r w:rsidR="00557B4E" w:rsidRPr="008703CE">
        <w:rPr>
          <w:rFonts w:hint="cs"/>
          <w:sz w:val="28"/>
          <w:szCs w:val="28"/>
          <w:rtl/>
        </w:rPr>
        <w:t>ة:</w:t>
      </w:r>
    </w:p>
    <w:p w14:paraId="1729108D" w14:textId="118AF503" w:rsidR="00A114CE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الفرض ال</w:t>
      </w:r>
      <w:r w:rsidR="00992510" w:rsidRPr="008703CE">
        <w:rPr>
          <w:sz w:val="28"/>
          <w:szCs w:val="28"/>
          <w:rtl/>
        </w:rPr>
        <w:t>أوّ</w:t>
      </w:r>
      <w:r w:rsidRPr="008703CE">
        <w:rPr>
          <w:sz w:val="28"/>
          <w:szCs w:val="28"/>
          <w:rtl/>
        </w:rPr>
        <w:t>ل</w:t>
      </w:r>
      <w:r w:rsidR="00557B4E" w:rsidRPr="008703CE">
        <w:rPr>
          <w:rFonts w:hint="cs"/>
          <w:sz w:val="28"/>
          <w:szCs w:val="28"/>
          <w:rtl/>
        </w:rPr>
        <w:t>:</w:t>
      </w:r>
      <w:r w:rsidRPr="008703CE">
        <w:rPr>
          <w:sz w:val="28"/>
          <w:szCs w:val="28"/>
          <w:rtl/>
        </w:rPr>
        <w:t xml:space="preserve"> كان عبار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عم</w:t>
      </w:r>
      <w:r w:rsidR="00557B4E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القرين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الدال</w:t>
      </w:r>
      <w:r w:rsidR="004D5C44" w:rsidRPr="008703CE">
        <w:rPr>
          <w:rFonts w:hint="cs"/>
          <w:sz w:val="28"/>
          <w:szCs w:val="28"/>
          <w:rtl/>
        </w:rPr>
        <w:t>ّ</w:t>
      </w:r>
      <w:r w:rsidR="00351D2B" w:rsidRPr="008703CE">
        <w:rPr>
          <w:sz w:val="28"/>
          <w:szCs w:val="28"/>
          <w:rtl/>
        </w:rPr>
        <w:t>ة</w:t>
      </w:r>
      <w:r w:rsidRPr="008703CE">
        <w:rPr>
          <w:sz w:val="28"/>
          <w:szCs w:val="28"/>
          <w:rtl/>
        </w:rPr>
        <w:t xml:space="preserve"> على عدم</w:t>
      </w:r>
      <w:r w:rsidR="00B738B6" w:rsidRPr="008703CE">
        <w:rPr>
          <w:sz w:val="28"/>
          <w:szCs w:val="28"/>
          <w:rtl/>
        </w:rPr>
        <w:t xml:space="preserve"> شمول دليل </w:t>
      </w:r>
      <w:r w:rsidR="001A6CF2" w:rsidRPr="008703CE">
        <w:rPr>
          <w:sz w:val="28"/>
          <w:szCs w:val="28"/>
          <w:rtl/>
        </w:rPr>
        <w:t>أصالة</w:t>
      </w:r>
      <w:r w:rsidR="00B738B6" w:rsidRPr="008703CE">
        <w:rPr>
          <w:sz w:val="28"/>
          <w:szCs w:val="28"/>
          <w:rtl/>
        </w:rPr>
        <w:t xml:space="preserve"> الحلّ لتمام أطرف العلم </w:t>
      </w:r>
      <w:r w:rsidR="002F34EA" w:rsidRPr="008703CE">
        <w:rPr>
          <w:sz w:val="28"/>
          <w:szCs w:val="28"/>
          <w:rtl/>
        </w:rPr>
        <w:t>الإجمال</w:t>
      </w:r>
      <w:r w:rsidR="00B9037B" w:rsidRPr="008703CE">
        <w:rPr>
          <w:sz w:val="28"/>
          <w:szCs w:val="28"/>
          <w:rtl/>
        </w:rPr>
        <w:t>ي</w:t>
      </w:r>
      <w:r w:rsidR="00992510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قرين</w:t>
      </w:r>
      <w:r w:rsidR="00A05D72" w:rsidRPr="008703CE">
        <w:rPr>
          <w:sz w:val="28"/>
          <w:szCs w:val="28"/>
          <w:rtl/>
        </w:rPr>
        <w:t>ة</w:t>
      </w:r>
      <w:r w:rsidR="004D5C44" w:rsidRPr="008703CE">
        <w:rPr>
          <w:rFonts w:hint="cs"/>
          <w:sz w:val="28"/>
          <w:szCs w:val="28"/>
          <w:rtl/>
        </w:rPr>
        <w:t>ً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منفصل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لا مت</w:t>
      </w:r>
      <w:r w:rsidR="00992510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صل</w:t>
      </w:r>
      <w:r w:rsidR="00A05D72" w:rsidRPr="008703CE">
        <w:rPr>
          <w:sz w:val="28"/>
          <w:szCs w:val="28"/>
          <w:rtl/>
        </w:rPr>
        <w:t>ة</w:t>
      </w:r>
      <w:r w:rsidR="00351D2B" w:rsidRPr="008703CE">
        <w:rPr>
          <w:sz w:val="28"/>
          <w:szCs w:val="28"/>
          <w:rtl/>
        </w:rPr>
        <w:t>.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وقال </w:t>
      </w:r>
      <w:r w:rsidR="004D5C44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ستاذنا الشهيد ب</w:t>
      </w:r>
      <w:r w:rsidR="00992510" w:rsidRPr="008703CE">
        <w:rPr>
          <w:sz w:val="28"/>
          <w:szCs w:val="28"/>
          <w:rtl/>
        </w:rPr>
        <w:t>أنّه</w:t>
      </w:r>
      <w:r w:rsidR="004D5C44" w:rsidRPr="008703CE">
        <w:rPr>
          <w:rFonts w:hint="cs"/>
          <w:sz w:val="28"/>
          <w:szCs w:val="28"/>
          <w:rtl/>
        </w:rPr>
        <w:t>ا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على مبن</w:t>
      </w:r>
      <w:r w:rsidR="00B738B6" w:rsidRPr="008703CE">
        <w:rPr>
          <w:sz w:val="28"/>
          <w:szCs w:val="28"/>
          <w:rtl/>
        </w:rPr>
        <w:t>انا</w:t>
      </w:r>
      <w:r w:rsidR="004D5C44" w:rsidRPr="008703CE">
        <w:rPr>
          <w:rFonts w:hint="cs"/>
          <w:sz w:val="28"/>
          <w:szCs w:val="28"/>
          <w:rtl/>
        </w:rPr>
        <w:t xml:space="preserve"> </w:t>
      </w:r>
      <w:r w:rsidR="004D5C44" w:rsidRPr="008703CE">
        <w:rPr>
          <w:sz w:val="28"/>
          <w:szCs w:val="28"/>
          <w:rtl/>
        </w:rPr>
        <w:t>–</w:t>
      </w:r>
      <w:r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>من</w:t>
      </w:r>
      <w:r w:rsidR="00A05D72" w:rsidRPr="008703CE">
        <w:rPr>
          <w:sz w:val="28"/>
          <w:szCs w:val="28"/>
          <w:rtl/>
        </w:rPr>
        <w:t xml:space="preserve"> أنّ </w:t>
      </w:r>
      <w:r w:rsidRPr="008703CE">
        <w:rPr>
          <w:sz w:val="28"/>
          <w:szCs w:val="28"/>
          <w:rtl/>
        </w:rPr>
        <w:t>تلك القرين</w:t>
      </w:r>
      <w:r w:rsidR="00B738B6" w:rsidRPr="008703CE">
        <w:rPr>
          <w:sz w:val="28"/>
          <w:szCs w:val="28"/>
          <w:rtl/>
        </w:rPr>
        <w:t xml:space="preserve">ة </w:t>
      </w:r>
      <w:r w:rsidR="00B738B6" w:rsidRPr="008703CE">
        <w:rPr>
          <w:sz w:val="28"/>
          <w:szCs w:val="28"/>
          <w:rtl/>
        </w:rPr>
        <w:lastRenderedPageBreak/>
        <w:t>ارتكازيّة</w:t>
      </w:r>
      <w:r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>عقلائيّة</w:t>
      </w:r>
      <w:r w:rsidR="004D5C44" w:rsidRPr="008703CE">
        <w:rPr>
          <w:rFonts w:hint="cs"/>
          <w:sz w:val="28"/>
          <w:szCs w:val="28"/>
          <w:rtl/>
        </w:rPr>
        <w:t xml:space="preserve"> </w:t>
      </w:r>
      <w:r w:rsidR="004D5C44" w:rsidRPr="008703CE">
        <w:rPr>
          <w:sz w:val="28"/>
          <w:szCs w:val="28"/>
          <w:rtl/>
        </w:rPr>
        <w:t>–</w:t>
      </w:r>
      <w:r w:rsidR="004D5C44"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تعتبر كالمتصل</w:t>
      </w:r>
      <w:r w:rsidR="00A05D72" w:rsidRPr="008703CE">
        <w:rPr>
          <w:sz w:val="28"/>
          <w:szCs w:val="28"/>
          <w:rtl/>
        </w:rPr>
        <w:t>ة</w:t>
      </w:r>
      <w:r w:rsidR="004D5C44" w:rsidRPr="008703CE">
        <w:rPr>
          <w:sz w:val="28"/>
          <w:szCs w:val="28"/>
          <w:rtl/>
        </w:rPr>
        <w:t xml:space="preserve"> حتما</w:t>
      </w:r>
      <w:r w:rsidR="004D5C44" w:rsidRPr="008703CE">
        <w:rPr>
          <w:rFonts w:hint="cs"/>
          <w:sz w:val="28"/>
          <w:szCs w:val="28"/>
          <w:rtl/>
        </w:rPr>
        <w:t>ً</w:t>
      </w:r>
      <w:r w:rsidR="00351D2B" w:rsidRPr="008703CE">
        <w:rPr>
          <w:sz w:val="28"/>
          <w:szCs w:val="28"/>
          <w:rtl/>
        </w:rPr>
        <w:t>.</w:t>
      </w:r>
      <w:r w:rsidR="00A05D72" w:rsidRPr="008703CE">
        <w:rPr>
          <w:sz w:val="28"/>
          <w:szCs w:val="28"/>
          <w:rtl/>
        </w:rPr>
        <w:t xml:space="preserve"> </w:t>
      </w:r>
      <w:r w:rsidR="00B738B6" w:rsidRPr="008703CE">
        <w:rPr>
          <w:sz w:val="28"/>
          <w:szCs w:val="28"/>
          <w:rtl/>
        </w:rPr>
        <w:t xml:space="preserve">ولكن </w:t>
      </w:r>
      <w:r w:rsidR="00B9037B" w:rsidRPr="008703CE">
        <w:rPr>
          <w:sz w:val="28"/>
          <w:szCs w:val="28"/>
          <w:rtl/>
        </w:rPr>
        <w:t>إذا</w:t>
      </w:r>
      <w:r w:rsidR="00B738B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كانت القرين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عقلي</w:t>
      </w:r>
      <w:r w:rsidR="004D5C44" w:rsidRPr="008703CE">
        <w:rPr>
          <w:rFonts w:hint="cs"/>
          <w:sz w:val="28"/>
          <w:szCs w:val="28"/>
          <w:rtl/>
        </w:rPr>
        <w:t>ّةً</w:t>
      </w:r>
      <w:r w:rsidRPr="008703CE">
        <w:rPr>
          <w:sz w:val="28"/>
          <w:szCs w:val="28"/>
          <w:rtl/>
        </w:rPr>
        <w:t xml:space="preserve"> فهناك </w:t>
      </w:r>
      <w:r w:rsidR="00B738B6" w:rsidRPr="008703CE">
        <w:rPr>
          <w:sz w:val="28"/>
          <w:szCs w:val="28"/>
          <w:rtl/>
        </w:rPr>
        <w:t>م</w:t>
      </w:r>
      <w:r w:rsidRPr="008703CE">
        <w:rPr>
          <w:sz w:val="28"/>
          <w:szCs w:val="28"/>
          <w:rtl/>
        </w:rPr>
        <w:t>جال للبحث في</w:t>
      </w:r>
      <w:r w:rsidR="00A05D72" w:rsidRPr="008703CE">
        <w:rPr>
          <w:sz w:val="28"/>
          <w:szCs w:val="28"/>
          <w:rtl/>
        </w:rPr>
        <w:t xml:space="preserve"> أنّ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القري</w:t>
      </w:r>
      <w:r w:rsidR="00992510" w:rsidRPr="008703CE">
        <w:rPr>
          <w:sz w:val="28"/>
          <w:szCs w:val="28"/>
          <w:rtl/>
        </w:rPr>
        <w:t>ن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العقلي</w:t>
      </w:r>
      <w:r w:rsidR="004D5C44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هل هي </w:t>
      </w:r>
      <w:r w:rsidR="00B738B6" w:rsidRPr="008703CE">
        <w:rPr>
          <w:sz w:val="28"/>
          <w:szCs w:val="28"/>
          <w:rtl/>
        </w:rPr>
        <w:t>ب</w:t>
      </w:r>
      <w:r w:rsidRPr="008703CE">
        <w:rPr>
          <w:sz w:val="28"/>
          <w:szCs w:val="28"/>
          <w:rtl/>
        </w:rPr>
        <w:t>منزل</w:t>
      </w:r>
      <w:r w:rsidR="00A05D72" w:rsidRPr="008703CE">
        <w:rPr>
          <w:sz w:val="28"/>
          <w:szCs w:val="28"/>
          <w:rtl/>
        </w:rPr>
        <w:t xml:space="preserve">ة </w:t>
      </w:r>
      <w:r w:rsidR="00A114CE" w:rsidRPr="008703CE">
        <w:rPr>
          <w:sz w:val="28"/>
          <w:szCs w:val="28"/>
          <w:rtl/>
        </w:rPr>
        <w:t>المتّصلة</w:t>
      </w:r>
      <w:r w:rsidR="00741246" w:rsidRPr="008703CE">
        <w:rPr>
          <w:sz w:val="28"/>
          <w:szCs w:val="28"/>
          <w:rtl/>
        </w:rPr>
        <w:t xml:space="preserve"> أو </w:t>
      </w:r>
      <w:r w:rsidR="00A114CE" w:rsidRPr="008703CE">
        <w:rPr>
          <w:sz w:val="28"/>
          <w:szCs w:val="28"/>
          <w:rtl/>
        </w:rPr>
        <w:t xml:space="preserve">بمنزلة المنفصلة؟ </w:t>
      </w:r>
      <w:r w:rsidRPr="008703CE">
        <w:rPr>
          <w:sz w:val="28"/>
          <w:szCs w:val="28"/>
          <w:rtl/>
        </w:rPr>
        <w:t>ل</w:t>
      </w:r>
      <w:r w:rsidR="00992510" w:rsidRPr="008703CE">
        <w:rPr>
          <w:sz w:val="28"/>
          <w:szCs w:val="28"/>
          <w:rtl/>
        </w:rPr>
        <w:t>أنّ</w:t>
      </w:r>
      <w:r w:rsidRPr="008703CE">
        <w:rPr>
          <w:sz w:val="28"/>
          <w:szCs w:val="28"/>
          <w:rtl/>
        </w:rPr>
        <w:t xml:space="preserve"> ال</w:t>
      </w:r>
      <w:r w:rsidR="00992510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دراكات العقلي</w:t>
      </w:r>
      <w:r w:rsidR="00992510" w:rsidRPr="008703CE">
        <w:rPr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بعضها واضح</w:t>
      </w:r>
      <w:r w:rsidR="00A05D72" w:rsidRPr="008703CE">
        <w:rPr>
          <w:sz w:val="28"/>
          <w:szCs w:val="28"/>
          <w:rtl/>
        </w:rPr>
        <w:t xml:space="preserve">ة </w:t>
      </w:r>
      <w:r w:rsidR="00A114CE" w:rsidRPr="008703CE">
        <w:rPr>
          <w:sz w:val="28"/>
          <w:szCs w:val="28"/>
          <w:rtl/>
        </w:rPr>
        <w:t>و</w:t>
      </w:r>
      <w:r w:rsidRPr="008703CE">
        <w:rPr>
          <w:sz w:val="28"/>
          <w:szCs w:val="28"/>
          <w:rtl/>
        </w:rPr>
        <w:t>بدي</w:t>
      </w:r>
      <w:r w:rsidR="00A114CE" w:rsidRPr="008703CE">
        <w:rPr>
          <w:sz w:val="28"/>
          <w:szCs w:val="28"/>
          <w:rtl/>
        </w:rPr>
        <w:t xml:space="preserve">هيّة إلى درجة </w:t>
      </w:r>
      <w:r w:rsidRPr="008703CE">
        <w:rPr>
          <w:sz w:val="28"/>
          <w:szCs w:val="28"/>
          <w:rtl/>
        </w:rPr>
        <w:t xml:space="preserve">بحيث تعتبر </w:t>
      </w:r>
      <w:r w:rsidR="00A114CE" w:rsidRPr="008703CE">
        <w:rPr>
          <w:sz w:val="28"/>
          <w:szCs w:val="28"/>
          <w:rtl/>
        </w:rPr>
        <w:t>كالقرينة المتّصلة</w:t>
      </w:r>
      <w:r w:rsidR="00351D2B" w:rsidRPr="008703CE">
        <w:rPr>
          <w:sz w:val="28"/>
          <w:szCs w:val="28"/>
          <w:rtl/>
        </w:rPr>
        <w:t>،</w:t>
      </w:r>
      <w:r w:rsidR="00A114CE" w:rsidRPr="008703CE">
        <w:rPr>
          <w:sz w:val="28"/>
          <w:szCs w:val="28"/>
          <w:rtl/>
        </w:rPr>
        <w:t xml:space="preserve"> وبعضها بحاجة إلى دقّة وتأمّل</w:t>
      </w:r>
      <w:r w:rsidR="004D5C44" w:rsidRPr="008703CE">
        <w:rPr>
          <w:rFonts w:hint="cs"/>
          <w:sz w:val="28"/>
          <w:szCs w:val="28"/>
          <w:rtl/>
        </w:rPr>
        <w:t xml:space="preserve"> </w:t>
      </w:r>
      <w:r w:rsidR="00A114CE" w:rsidRPr="008703CE">
        <w:rPr>
          <w:sz w:val="28"/>
          <w:szCs w:val="28"/>
          <w:rtl/>
        </w:rPr>
        <w:t>يدرك</w:t>
      </w:r>
      <w:r w:rsidR="004D5C44" w:rsidRPr="008703CE">
        <w:rPr>
          <w:rFonts w:hint="cs"/>
          <w:sz w:val="28"/>
          <w:szCs w:val="28"/>
          <w:rtl/>
        </w:rPr>
        <w:t>ه</w:t>
      </w:r>
      <w:r w:rsidR="00A114CE" w:rsidRPr="008703CE">
        <w:rPr>
          <w:sz w:val="28"/>
          <w:szCs w:val="28"/>
          <w:rtl/>
        </w:rPr>
        <w:t xml:space="preserve"> </w:t>
      </w:r>
      <w:r w:rsidR="004D5C44" w:rsidRPr="008703CE">
        <w:rPr>
          <w:rFonts w:hint="cs"/>
          <w:sz w:val="28"/>
          <w:szCs w:val="28"/>
          <w:rtl/>
        </w:rPr>
        <w:t xml:space="preserve">شخصٌ واحد، </w:t>
      </w:r>
      <w:r w:rsidR="00A114CE" w:rsidRPr="008703CE">
        <w:rPr>
          <w:sz w:val="28"/>
          <w:szCs w:val="28"/>
          <w:rtl/>
        </w:rPr>
        <w:t>ف</w:t>
      </w:r>
      <w:r w:rsidRPr="008703CE">
        <w:rPr>
          <w:sz w:val="28"/>
          <w:szCs w:val="28"/>
          <w:rtl/>
        </w:rPr>
        <w:t>قد يقال ب</w:t>
      </w:r>
      <w:r w:rsidR="00992510" w:rsidRPr="008703CE">
        <w:rPr>
          <w:sz w:val="28"/>
          <w:szCs w:val="28"/>
          <w:rtl/>
        </w:rPr>
        <w:t>أنّ</w:t>
      </w:r>
      <w:r w:rsidRPr="008703CE">
        <w:rPr>
          <w:sz w:val="28"/>
          <w:szCs w:val="28"/>
          <w:rtl/>
        </w:rPr>
        <w:t>ها تعتبر كالقرين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المنفصل</w:t>
      </w:r>
      <w:r w:rsidR="00992510" w:rsidRPr="008703CE">
        <w:rPr>
          <w:sz w:val="28"/>
          <w:szCs w:val="28"/>
          <w:rtl/>
        </w:rPr>
        <w:t>ة</w:t>
      </w:r>
      <w:r w:rsidR="00A114CE" w:rsidRPr="008703CE">
        <w:rPr>
          <w:sz w:val="28"/>
          <w:szCs w:val="28"/>
          <w:rtl/>
        </w:rPr>
        <w:t>.</w:t>
      </w:r>
    </w:p>
    <w:p w14:paraId="39EEE647" w14:textId="29C18CB0" w:rsidR="00A114CE" w:rsidRPr="008703CE" w:rsidRDefault="00086902" w:rsidP="00E77A2F">
      <w:pPr>
        <w:rPr>
          <w:sz w:val="28"/>
          <w:szCs w:val="28"/>
          <w:rtl/>
        </w:rPr>
      </w:pPr>
      <w:r w:rsidRPr="008703CE">
        <w:rPr>
          <w:rFonts w:hint="cs"/>
          <w:sz w:val="28"/>
          <w:szCs w:val="28"/>
          <w:rtl/>
        </w:rPr>
        <w:t>ف</w:t>
      </w:r>
      <w:r w:rsidR="001672E6" w:rsidRPr="008703CE">
        <w:rPr>
          <w:sz w:val="28"/>
          <w:szCs w:val="28"/>
          <w:rtl/>
        </w:rPr>
        <w:t>على مبنى ال</w:t>
      </w:r>
      <w:r w:rsidR="00A114CE" w:rsidRPr="008703CE">
        <w:rPr>
          <w:sz w:val="28"/>
          <w:szCs w:val="28"/>
          <w:rtl/>
        </w:rPr>
        <w:t>أص</w:t>
      </w:r>
      <w:r w:rsidR="001672E6" w:rsidRPr="008703CE">
        <w:rPr>
          <w:sz w:val="28"/>
          <w:szCs w:val="28"/>
          <w:rtl/>
        </w:rPr>
        <w:t xml:space="preserve">حاب </w:t>
      </w:r>
      <w:r w:rsidRPr="008703CE">
        <w:rPr>
          <w:rFonts w:hint="cs"/>
          <w:sz w:val="28"/>
          <w:szCs w:val="28"/>
          <w:rtl/>
        </w:rPr>
        <w:t>يوجد</w:t>
      </w:r>
      <w:r w:rsidR="00A114CE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مجال</w:t>
      </w:r>
      <w:r w:rsidRPr="008703CE">
        <w:rPr>
          <w:rFonts w:hint="cs"/>
          <w:sz w:val="28"/>
          <w:szCs w:val="28"/>
          <w:rtl/>
        </w:rPr>
        <w:t>ٌ</w:t>
      </w:r>
      <w:r w:rsidR="001672E6" w:rsidRPr="008703CE">
        <w:rPr>
          <w:sz w:val="28"/>
          <w:szCs w:val="28"/>
          <w:rtl/>
        </w:rPr>
        <w:t xml:space="preserve"> للقول ب</w:t>
      </w:r>
      <w:r w:rsidR="00992510" w:rsidRPr="008703CE">
        <w:rPr>
          <w:sz w:val="28"/>
          <w:szCs w:val="28"/>
          <w:rtl/>
        </w:rPr>
        <w:t xml:space="preserve">أنّ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القرين</w:t>
      </w:r>
      <w:r w:rsidR="00A114CE" w:rsidRPr="008703CE">
        <w:rPr>
          <w:sz w:val="28"/>
          <w:szCs w:val="28"/>
          <w:rtl/>
        </w:rPr>
        <w:t>ة</w:t>
      </w:r>
      <w:r w:rsidR="001672E6" w:rsidRPr="008703CE">
        <w:rPr>
          <w:sz w:val="28"/>
          <w:szCs w:val="28"/>
          <w:rtl/>
        </w:rPr>
        <w:t xml:space="preserve"> </w:t>
      </w:r>
      <w:r w:rsidR="00A114CE" w:rsidRPr="008703CE">
        <w:rPr>
          <w:sz w:val="28"/>
          <w:szCs w:val="28"/>
          <w:rtl/>
        </w:rPr>
        <w:t>كا</w:t>
      </w:r>
      <w:r w:rsidR="001672E6" w:rsidRPr="008703CE">
        <w:rPr>
          <w:sz w:val="28"/>
          <w:szCs w:val="28"/>
          <w:rtl/>
        </w:rPr>
        <w:t>لمنفصل</w:t>
      </w:r>
      <w:r w:rsidR="00A05D72" w:rsidRPr="008703CE">
        <w:rPr>
          <w:sz w:val="28"/>
          <w:szCs w:val="28"/>
          <w:rtl/>
        </w:rPr>
        <w:t xml:space="preserve">ة </w:t>
      </w:r>
      <w:r w:rsidR="00A114CE" w:rsidRPr="008703CE">
        <w:rPr>
          <w:sz w:val="28"/>
          <w:szCs w:val="28"/>
          <w:rtl/>
        </w:rPr>
        <w:t xml:space="preserve">لا </w:t>
      </w:r>
      <w:r w:rsidRPr="008703CE">
        <w:rPr>
          <w:rFonts w:hint="cs"/>
          <w:sz w:val="28"/>
          <w:szCs w:val="28"/>
          <w:rtl/>
        </w:rPr>
        <w:t>ال</w:t>
      </w:r>
      <w:r w:rsidR="00A114CE" w:rsidRPr="008703CE">
        <w:rPr>
          <w:sz w:val="28"/>
          <w:szCs w:val="28"/>
          <w:rtl/>
        </w:rPr>
        <w:t>متّصلة</w:t>
      </w:r>
      <w:r w:rsidRPr="008703CE">
        <w:rPr>
          <w:rFonts w:hint="cs"/>
          <w:sz w:val="28"/>
          <w:szCs w:val="28"/>
          <w:rtl/>
        </w:rPr>
        <w:t>،</w:t>
      </w:r>
      <w:r w:rsidR="00A114CE" w:rsidRPr="008703CE">
        <w:rPr>
          <w:sz w:val="28"/>
          <w:szCs w:val="28"/>
          <w:rtl/>
        </w:rPr>
        <w:t xml:space="preserve"> والقرينة المنفصلة</w:t>
      </w:r>
      <w:r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–</w:t>
      </w:r>
      <w:r w:rsidRPr="008703CE">
        <w:rPr>
          <w:rFonts w:hint="cs"/>
          <w:sz w:val="28"/>
          <w:szCs w:val="28"/>
          <w:rtl/>
        </w:rPr>
        <w:t xml:space="preserve"> بخلاف القرينة المتّصلة </w:t>
      </w:r>
      <w:r w:rsidRPr="008703CE">
        <w:rPr>
          <w:sz w:val="28"/>
          <w:szCs w:val="28"/>
          <w:rtl/>
        </w:rPr>
        <w:t>–</w:t>
      </w:r>
      <w:r w:rsidR="00A114CE" w:rsidRPr="008703CE">
        <w:rPr>
          <w:sz w:val="28"/>
          <w:szCs w:val="28"/>
          <w:rtl/>
        </w:rPr>
        <w:t xml:space="preserve"> لا توجب</w:t>
      </w:r>
      <w:r w:rsidR="001672E6"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الإجمال</w:t>
      </w:r>
      <w:r w:rsidRPr="008703CE">
        <w:rPr>
          <w:rFonts w:hint="cs"/>
          <w:sz w:val="28"/>
          <w:szCs w:val="28"/>
          <w:rtl/>
        </w:rPr>
        <w:t>.</w:t>
      </w:r>
      <w:r w:rsidR="001672E6" w:rsidRPr="008703CE">
        <w:rPr>
          <w:sz w:val="28"/>
          <w:szCs w:val="28"/>
          <w:rtl/>
        </w:rPr>
        <w:t xml:space="preserve"> هذا هو الفرض ال</w:t>
      </w:r>
      <w:r w:rsidR="00992510" w:rsidRPr="008703CE">
        <w:rPr>
          <w:sz w:val="28"/>
          <w:szCs w:val="28"/>
          <w:rtl/>
        </w:rPr>
        <w:t>أوّ</w:t>
      </w:r>
      <w:r w:rsidR="001672E6" w:rsidRPr="008703CE">
        <w:rPr>
          <w:sz w:val="28"/>
          <w:szCs w:val="28"/>
          <w:rtl/>
        </w:rPr>
        <w:t>ل</w:t>
      </w:r>
      <w:r w:rsidR="00A114CE" w:rsidRPr="008703CE">
        <w:rPr>
          <w:sz w:val="28"/>
          <w:szCs w:val="28"/>
          <w:rtl/>
        </w:rPr>
        <w:t>.</w:t>
      </w:r>
    </w:p>
    <w:p w14:paraId="04036845" w14:textId="77777777" w:rsidR="000E4ADE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>أمّا</w:t>
      </w:r>
      <w:r w:rsidRPr="008703CE">
        <w:rPr>
          <w:sz w:val="28"/>
          <w:szCs w:val="28"/>
          <w:rtl/>
        </w:rPr>
        <w:t xml:space="preserve"> الفر</w:t>
      </w:r>
      <w:r w:rsidR="00A114CE" w:rsidRPr="008703CE">
        <w:rPr>
          <w:sz w:val="28"/>
          <w:szCs w:val="28"/>
          <w:rtl/>
        </w:rPr>
        <w:t>ض</w:t>
      </w:r>
      <w:r w:rsidRPr="008703CE">
        <w:rPr>
          <w:sz w:val="28"/>
          <w:szCs w:val="28"/>
          <w:rtl/>
        </w:rPr>
        <w:t xml:space="preserve"> الثاني</w:t>
      </w:r>
      <w:r w:rsidR="00A114CE" w:rsidRPr="008703CE">
        <w:rPr>
          <w:sz w:val="28"/>
          <w:szCs w:val="28"/>
          <w:rtl/>
        </w:rPr>
        <w:t>:</w:t>
      </w:r>
      <w:r w:rsidRPr="008703CE">
        <w:rPr>
          <w:sz w:val="28"/>
          <w:szCs w:val="28"/>
          <w:rtl/>
        </w:rPr>
        <w:t xml:space="preserve"> ما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</w:t>
      </w:r>
      <w:r w:rsidR="00F30D95" w:rsidRPr="008703CE">
        <w:rPr>
          <w:rFonts w:hint="cs"/>
          <w:sz w:val="28"/>
          <w:szCs w:val="28"/>
          <w:rtl/>
        </w:rPr>
        <w:t xml:space="preserve">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المثبت للتكليف الحاكم على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نفس</w:t>
      </w:r>
      <w:r w:rsidR="00F30D95" w:rsidRPr="008703CE">
        <w:rPr>
          <w:rFonts w:hint="cs"/>
          <w:sz w:val="28"/>
          <w:szCs w:val="28"/>
          <w:rtl/>
        </w:rPr>
        <w:t>َ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دليل </w:t>
      </w:r>
      <w:r w:rsidR="00351D2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</w:t>
      </w:r>
      <w:r w:rsidR="00F30D95" w:rsidRPr="008703CE">
        <w:rPr>
          <w:rFonts w:hint="cs"/>
          <w:sz w:val="28"/>
          <w:szCs w:val="28"/>
          <w:rtl/>
        </w:rPr>
        <w:t>ل ا</w:t>
      </w:r>
      <w:r w:rsidR="00B9037B" w:rsidRPr="008703CE">
        <w:rPr>
          <w:sz w:val="28"/>
          <w:szCs w:val="28"/>
          <w:rtl/>
        </w:rPr>
        <w:t xml:space="preserve">لمؤمّن </w:t>
      </w:r>
      <w:r w:rsidR="00A114CE" w:rsidRPr="008703CE">
        <w:rPr>
          <w:sz w:val="28"/>
          <w:szCs w:val="28"/>
          <w:rtl/>
        </w:rPr>
        <w:t>في الطرفين</w:t>
      </w:r>
      <w:r w:rsidR="00351D2B" w:rsidRPr="008703CE">
        <w:rPr>
          <w:sz w:val="28"/>
          <w:szCs w:val="28"/>
          <w:rtl/>
        </w:rPr>
        <w:t>.</w:t>
      </w:r>
    </w:p>
    <w:p w14:paraId="11069139" w14:textId="311C1588" w:rsidR="00992510" w:rsidRPr="008703CE" w:rsidRDefault="00A114CE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هذا قد </w:t>
      </w:r>
      <w:r w:rsidR="001672E6" w:rsidRPr="008703CE">
        <w:rPr>
          <w:sz w:val="28"/>
          <w:szCs w:val="28"/>
          <w:rtl/>
        </w:rPr>
        <w:t xml:space="preserve">يبدو </w:t>
      </w:r>
      <w:r w:rsidR="00671ED7" w:rsidRPr="008703CE">
        <w:rPr>
          <w:sz w:val="28"/>
          <w:szCs w:val="28"/>
          <w:rtl/>
        </w:rPr>
        <w:t>غريب</w:t>
      </w:r>
      <w:r w:rsidR="00671ED7" w:rsidRPr="008703CE">
        <w:rPr>
          <w:rFonts w:hint="cs"/>
          <w:sz w:val="28"/>
          <w:szCs w:val="28"/>
          <w:rtl/>
        </w:rPr>
        <w:t>اً</w:t>
      </w:r>
      <w:r w:rsidR="00671ED7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ل</w:t>
      </w:r>
      <w:r w:rsidRPr="008703CE">
        <w:rPr>
          <w:sz w:val="28"/>
          <w:szCs w:val="28"/>
          <w:rtl/>
        </w:rPr>
        <w:t>أوّل وهل</w:t>
      </w:r>
      <w:r w:rsidR="00671ED7" w:rsidRPr="008703CE">
        <w:rPr>
          <w:rFonts w:hint="cs"/>
          <w:sz w:val="28"/>
          <w:szCs w:val="28"/>
          <w:rtl/>
        </w:rPr>
        <w:t>ة</w:t>
      </w:r>
      <w:r w:rsidR="00992510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كيف يمكن</w:t>
      </w:r>
      <w:r w:rsidR="00A05D72" w:rsidRPr="008703CE">
        <w:rPr>
          <w:sz w:val="28"/>
          <w:szCs w:val="28"/>
          <w:rtl/>
        </w:rPr>
        <w:t xml:space="preserve"> أن </w:t>
      </w:r>
      <w:r w:rsidR="001672E6" w:rsidRPr="008703CE">
        <w:rPr>
          <w:sz w:val="28"/>
          <w:szCs w:val="28"/>
          <w:rtl/>
        </w:rPr>
        <w:t xml:space="preserve">يكون </w:t>
      </w:r>
      <w:r w:rsidRPr="008703CE">
        <w:rPr>
          <w:sz w:val="28"/>
          <w:szCs w:val="28"/>
          <w:rtl/>
        </w:rPr>
        <w:t xml:space="preserve">دليل </w:t>
      </w:r>
      <w:r w:rsidR="00B9037B" w:rsidRPr="008703CE">
        <w:rPr>
          <w:sz w:val="28"/>
          <w:szCs w:val="28"/>
          <w:rtl/>
        </w:rPr>
        <w:t>الأصول</w:t>
      </w:r>
      <w:r w:rsidR="001672E6" w:rsidRPr="008703CE">
        <w:rPr>
          <w:sz w:val="28"/>
          <w:szCs w:val="28"/>
          <w:rtl/>
        </w:rPr>
        <w:t xml:space="preserve"> الثلاث</w:t>
      </w:r>
      <w:r w:rsidR="00A05D72" w:rsidRPr="008703CE">
        <w:rPr>
          <w:sz w:val="28"/>
          <w:szCs w:val="28"/>
          <w:rtl/>
        </w:rPr>
        <w:t xml:space="preserve">ة </w:t>
      </w:r>
      <w:r w:rsidR="00671ED7" w:rsidRPr="008703CE">
        <w:rPr>
          <w:rFonts w:hint="cs"/>
          <w:sz w:val="28"/>
          <w:szCs w:val="28"/>
          <w:rtl/>
        </w:rPr>
        <w:t>(</w:t>
      </w:r>
      <w:r w:rsidR="001672E6" w:rsidRPr="008703CE">
        <w:rPr>
          <w:sz w:val="28"/>
          <w:szCs w:val="28"/>
          <w:rtl/>
        </w:rPr>
        <w:t xml:space="preserve">يعني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1672E6" w:rsidRPr="008703CE">
        <w:rPr>
          <w:sz w:val="28"/>
          <w:szCs w:val="28"/>
          <w:rtl/>
        </w:rPr>
        <w:t xml:space="preserve">في هذا </w:t>
      </w:r>
      <w:r w:rsidRPr="008703CE">
        <w:rPr>
          <w:sz w:val="28"/>
          <w:szCs w:val="28"/>
          <w:rtl/>
        </w:rPr>
        <w:t xml:space="preserve">الطرف </w:t>
      </w:r>
      <w:r w:rsidR="001672E6" w:rsidRPr="008703CE">
        <w:rPr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="001672E6" w:rsidRPr="008703CE">
        <w:rPr>
          <w:sz w:val="28"/>
          <w:szCs w:val="28"/>
          <w:rtl/>
        </w:rPr>
        <w:t>في ذاك الطرف و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المثبت </w:t>
      </w:r>
      <w:r w:rsidRPr="008703CE">
        <w:rPr>
          <w:sz w:val="28"/>
          <w:szCs w:val="28"/>
          <w:rtl/>
        </w:rPr>
        <w:t>ل</w:t>
      </w:r>
      <w:r w:rsidR="001672E6" w:rsidRPr="008703CE">
        <w:rPr>
          <w:sz w:val="28"/>
          <w:szCs w:val="28"/>
          <w:rtl/>
        </w:rPr>
        <w:t xml:space="preserve">لتكليف في </w:t>
      </w:r>
      <w:r w:rsidR="00B9037B" w:rsidRPr="008703CE">
        <w:rPr>
          <w:sz w:val="28"/>
          <w:szCs w:val="28"/>
          <w:rtl/>
        </w:rPr>
        <w:t>أحد</w:t>
      </w:r>
      <w:r w:rsidR="001672E6" w:rsidRPr="008703CE">
        <w:rPr>
          <w:sz w:val="28"/>
          <w:szCs w:val="28"/>
          <w:rtl/>
        </w:rPr>
        <w:t xml:space="preserve">هما الحاكم على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المؤمّن</w:t>
      </w:r>
      <w:r w:rsidR="00671ED7" w:rsidRPr="008703CE">
        <w:rPr>
          <w:rFonts w:hint="cs"/>
          <w:sz w:val="28"/>
          <w:szCs w:val="28"/>
          <w:rtl/>
        </w:rPr>
        <w:t>)</w:t>
      </w:r>
      <w:r w:rsidR="00B9037B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كل</w:t>
      </w:r>
      <w:r w:rsidR="00671ED7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>ها راجع</w:t>
      </w:r>
      <w:r w:rsidRPr="008703CE">
        <w:rPr>
          <w:sz w:val="28"/>
          <w:szCs w:val="28"/>
          <w:rtl/>
        </w:rPr>
        <w:t>ة</w:t>
      </w:r>
      <w:r w:rsidR="001672E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إ</w:t>
      </w:r>
      <w:r w:rsidR="001672E6" w:rsidRPr="008703CE">
        <w:rPr>
          <w:sz w:val="28"/>
          <w:szCs w:val="28"/>
          <w:rtl/>
        </w:rPr>
        <w:t xml:space="preserve">لى دليل </w:t>
      </w:r>
      <w:r w:rsidR="00CA4FA7" w:rsidRPr="008703CE">
        <w:rPr>
          <w:sz w:val="28"/>
          <w:szCs w:val="28"/>
          <w:rtl/>
        </w:rPr>
        <w:t>واحد</w:t>
      </w:r>
      <w:r w:rsidR="000E4ADE" w:rsidRPr="008703CE">
        <w:rPr>
          <w:rFonts w:hint="cs"/>
          <w:sz w:val="28"/>
          <w:szCs w:val="28"/>
          <w:rtl/>
        </w:rPr>
        <w:t>؟</w:t>
      </w:r>
    </w:p>
    <w:p w14:paraId="7A25F38B" w14:textId="6E722B4A" w:rsidR="000375C3" w:rsidRPr="008703CE" w:rsidRDefault="001672E6" w:rsidP="000E4ADE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مثاله</w:t>
      </w:r>
      <w:r w:rsidR="00A114CE" w:rsidRPr="008703CE">
        <w:rPr>
          <w:sz w:val="28"/>
          <w:szCs w:val="28"/>
          <w:rtl/>
        </w:rPr>
        <w:t>:</w:t>
      </w:r>
      <w:r w:rsidRPr="008703CE">
        <w:rPr>
          <w:sz w:val="28"/>
          <w:szCs w:val="28"/>
          <w:rtl/>
        </w:rPr>
        <w:t xml:space="preserve"> ما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علم المكل</w:t>
      </w:r>
      <w:r w:rsidR="00992510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ف بعلم </w:t>
      </w:r>
      <w:r w:rsidR="00992510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جمالي</w:t>
      </w:r>
      <w:r w:rsidR="00992510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ب</w:t>
      </w:r>
      <w:r w:rsidR="00992510" w:rsidRPr="008703CE">
        <w:rPr>
          <w:sz w:val="28"/>
          <w:szCs w:val="28"/>
          <w:rtl/>
        </w:rPr>
        <w:t>أنّه</w:t>
      </w:r>
      <w:r w:rsidR="00A05D72" w:rsidRPr="008703CE">
        <w:rPr>
          <w:sz w:val="28"/>
          <w:szCs w:val="28"/>
          <w:rtl/>
        </w:rPr>
        <w:t xml:space="preserve"> </w:t>
      </w:r>
      <w:r w:rsidR="00992510" w:rsidRPr="008703CE">
        <w:rPr>
          <w:sz w:val="28"/>
          <w:szCs w:val="28"/>
          <w:rtl/>
        </w:rPr>
        <w:t>إ</w:t>
      </w:r>
      <w:r w:rsidR="00B9037B" w:rsidRPr="008703CE">
        <w:rPr>
          <w:sz w:val="28"/>
          <w:szCs w:val="28"/>
          <w:rtl/>
        </w:rPr>
        <w:t>مّا</w:t>
      </w:r>
      <w:r w:rsidRPr="008703CE">
        <w:rPr>
          <w:sz w:val="28"/>
          <w:szCs w:val="28"/>
          <w:rtl/>
        </w:rPr>
        <w:t xml:space="preserve"> هذا </w:t>
      </w:r>
      <w:r w:rsidR="00351D2B" w:rsidRPr="008703CE">
        <w:rPr>
          <w:sz w:val="28"/>
          <w:szCs w:val="28"/>
          <w:rtl/>
        </w:rPr>
        <w:t>الإناء</w:t>
      </w:r>
      <w:r w:rsidRPr="008703CE">
        <w:rPr>
          <w:sz w:val="28"/>
          <w:szCs w:val="28"/>
          <w:rtl/>
        </w:rPr>
        <w:t xml:space="preserve"> نجس و</w:t>
      </w:r>
      <w:r w:rsidR="00992510" w:rsidRPr="008703CE">
        <w:rPr>
          <w:sz w:val="28"/>
          <w:szCs w:val="28"/>
          <w:rtl/>
        </w:rPr>
        <w:t>إ</w:t>
      </w:r>
      <w:r w:rsidR="00B9037B" w:rsidRPr="008703CE">
        <w:rPr>
          <w:sz w:val="28"/>
          <w:szCs w:val="28"/>
          <w:rtl/>
        </w:rPr>
        <w:t>مّا</w:t>
      </w:r>
      <w:r w:rsidR="00A05D72" w:rsidRPr="008703CE">
        <w:rPr>
          <w:sz w:val="28"/>
          <w:szCs w:val="28"/>
          <w:rtl/>
        </w:rPr>
        <w:t xml:space="preserve"> أنّ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المر</w:t>
      </w:r>
      <w:r w:rsidR="00992510" w:rsidRPr="008703CE">
        <w:rPr>
          <w:sz w:val="28"/>
          <w:szCs w:val="28"/>
          <w:rtl/>
        </w:rPr>
        <w:t>أ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زوجت</w:t>
      </w:r>
      <w:r w:rsidR="000E4ADE" w:rsidRPr="008703CE">
        <w:rPr>
          <w:rFonts w:hint="cs"/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فيجب </w:t>
      </w:r>
      <w:r w:rsidR="00B9037B" w:rsidRPr="008703CE">
        <w:rPr>
          <w:sz w:val="28"/>
          <w:szCs w:val="28"/>
          <w:rtl/>
        </w:rPr>
        <w:t xml:space="preserve">عليه </w:t>
      </w:r>
      <w:r w:rsidR="00A114CE" w:rsidRPr="008703CE">
        <w:rPr>
          <w:sz w:val="28"/>
          <w:szCs w:val="28"/>
          <w:rtl/>
        </w:rPr>
        <w:t>الإ</w:t>
      </w:r>
      <w:r w:rsidRPr="008703CE">
        <w:rPr>
          <w:sz w:val="28"/>
          <w:szCs w:val="28"/>
          <w:rtl/>
        </w:rPr>
        <w:t>نفاق</w:t>
      </w:r>
      <w:r w:rsidR="00A114CE" w:rsidRPr="008703CE">
        <w:rPr>
          <w:sz w:val="28"/>
          <w:szCs w:val="28"/>
          <w:rtl/>
        </w:rPr>
        <w:t xml:space="preserve"> علي</w:t>
      </w:r>
      <w:r w:rsidRPr="008703CE">
        <w:rPr>
          <w:sz w:val="28"/>
          <w:szCs w:val="28"/>
          <w:rtl/>
        </w:rPr>
        <w:t>ها</w:t>
      </w:r>
      <w:r w:rsidR="00A114CE" w:rsidRPr="008703CE">
        <w:rPr>
          <w:sz w:val="28"/>
          <w:szCs w:val="28"/>
          <w:rtl/>
        </w:rPr>
        <w:t>.</w:t>
      </w:r>
      <w:r w:rsidR="000E4ADE"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هذا علم </w:t>
      </w:r>
      <w:r w:rsidR="000375C3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جمالي</w:t>
      </w:r>
      <w:r w:rsidR="000E4ADE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بالتكليف </w:t>
      </w:r>
      <w:r w:rsidR="000375C3"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</w:t>
      </w:r>
      <w:r w:rsidR="000375C3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إ</w:t>
      </w:r>
      <w:r w:rsidR="0046287E" w:rsidRPr="008703CE">
        <w:rPr>
          <w:rFonts w:hint="cs"/>
          <w:sz w:val="28"/>
          <w:szCs w:val="28"/>
          <w:rtl/>
        </w:rPr>
        <w:t>ن كان الإناء</w:t>
      </w:r>
      <w:r w:rsidRPr="008703CE">
        <w:rPr>
          <w:sz w:val="28"/>
          <w:szCs w:val="28"/>
          <w:rtl/>
        </w:rPr>
        <w:t xml:space="preserve"> نجس </w:t>
      </w:r>
      <w:r w:rsidR="0046287E" w:rsidRPr="008703CE">
        <w:rPr>
          <w:rFonts w:hint="cs"/>
          <w:sz w:val="28"/>
          <w:szCs w:val="28"/>
          <w:rtl/>
        </w:rPr>
        <w:t>يجب عليّ</w:t>
      </w:r>
      <w:r w:rsidR="00A05D72" w:rsidRPr="008703CE">
        <w:rPr>
          <w:sz w:val="28"/>
          <w:szCs w:val="28"/>
          <w:rtl/>
        </w:rPr>
        <w:t xml:space="preserve"> أنّ </w:t>
      </w:r>
      <w:r w:rsidR="000375C3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تجن</w:t>
      </w:r>
      <w:r w:rsidR="000375C3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ب</w:t>
      </w:r>
      <w:r w:rsidR="000375C3" w:rsidRPr="008703CE">
        <w:rPr>
          <w:sz w:val="28"/>
          <w:szCs w:val="28"/>
          <w:rtl/>
        </w:rPr>
        <w:t xml:space="preserve"> عن</w:t>
      </w:r>
      <w:r w:rsidR="00741246" w:rsidRPr="008703CE">
        <w:rPr>
          <w:sz w:val="28"/>
          <w:szCs w:val="28"/>
          <w:rtl/>
        </w:rPr>
        <w:t>ه</w:t>
      </w:r>
      <w:r w:rsidR="0046287E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و</w:t>
      </w:r>
      <w:r w:rsidR="0046287E" w:rsidRPr="008703CE">
        <w:rPr>
          <w:rFonts w:hint="cs"/>
          <w:sz w:val="28"/>
          <w:szCs w:val="28"/>
          <w:rtl/>
        </w:rPr>
        <w:t>إن كانت المرأة</w:t>
      </w:r>
      <w:r w:rsidRPr="008703CE">
        <w:rPr>
          <w:sz w:val="28"/>
          <w:szCs w:val="28"/>
          <w:rtl/>
        </w:rPr>
        <w:t xml:space="preserve"> زوجتي يجب</w:t>
      </w:r>
      <w:r w:rsidR="000375C3" w:rsidRPr="008703CE">
        <w:rPr>
          <w:sz w:val="28"/>
          <w:szCs w:val="28"/>
          <w:rtl/>
        </w:rPr>
        <w:t xml:space="preserve"> عليّ الإنفاق عليها</w:t>
      </w:r>
      <w:r w:rsidR="0046287E" w:rsidRPr="008703CE">
        <w:rPr>
          <w:rFonts w:hint="cs"/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ف</w:t>
      </w:r>
      <w:r w:rsidR="0046287E" w:rsidRPr="008703CE">
        <w:rPr>
          <w:rFonts w:hint="cs"/>
          <w:sz w:val="28"/>
          <w:szCs w:val="28"/>
          <w:rtl/>
        </w:rPr>
        <w:t xml:space="preserve">هناك يوجد </w:t>
      </w:r>
      <w:r w:rsidRPr="008703CE">
        <w:rPr>
          <w:sz w:val="28"/>
          <w:szCs w:val="28"/>
          <w:rtl/>
        </w:rPr>
        <w:t xml:space="preserve">حكم تكليفي </w:t>
      </w:r>
      <w:r w:rsidR="00741246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لزامي</w:t>
      </w:r>
      <w:r w:rsidR="00741246" w:rsidRPr="008703CE">
        <w:rPr>
          <w:sz w:val="28"/>
          <w:szCs w:val="28"/>
          <w:rtl/>
        </w:rPr>
        <w:t>ّ</w:t>
      </w:r>
      <w:r w:rsidR="00351D2B" w:rsidRPr="008703CE">
        <w:rPr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</w:t>
      </w:r>
      <w:r w:rsidR="00351D2B" w:rsidRPr="008703CE">
        <w:rPr>
          <w:sz w:val="28"/>
          <w:szCs w:val="28"/>
          <w:rtl/>
        </w:rPr>
        <w:t>إ</w:t>
      </w:r>
      <w:r w:rsidR="00B9037B" w:rsidRPr="008703CE">
        <w:rPr>
          <w:sz w:val="28"/>
          <w:szCs w:val="28"/>
          <w:rtl/>
        </w:rPr>
        <w:t>مّا</w:t>
      </w:r>
      <w:r w:rsidRPr="008703CE">
        <w:rPr>
          <w:sz w:val="28"/>
          <w:szCs w:val="28"/>
          <w:rtl/>
        </w:rPr>
        <w:t xml:space="preserve"> الحكم</w:t>
      </w:r>
      <w:r w:rsidR="000375C3" w:rsidRPr="008703CE">
        <w:rPr>
          <w:sz w:val="28"/>
          <w:szCs w:val="28"/>
          <w:rtl/>
        </w:rPr>
        <w:t xml:space="preserve"> التكليفيّ الإلزاميّ بإزاء </w:t>
      </w:r>
      <w:r w:rsidR="00351D2B" w:rsidRPr="008703CE">
        <w:rPr>
          <w:sz w:val="28"/>
          <w:szCs w:val="28"/>
          <w:rtl/>
        </w:rPr>
        <w:t>الإناء</w:t>
      </w:r>
      <w:r w:rsidR="00741246" w:rsidRPr="008703CE">
        <w:rPr>
          <w:sz w:val="28"/>
          <w:szCs w:val="28"/>
          <w:rtl/>
        </w:rPr>
        <w:t xml:space="preserve"> أو </w:t>
      </w:r>
      <w:r w:rsidRPr="008703CE">
        <w:rPr>
          <w:sz w:val="28"/>
          <w:szCs w:val="28"/>
          <w:rtl/>
        </w:rPr>
        <w:t>حكم تكليفي</w:t>
      </w:r>
      <w:r w:rsidR="00741246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741246" w:rsidRPr="008703CE">
        <w:rPr>
          <w:sz w:val="28"/>
          <w:szCs w:val="28"/>
          <w:rtl/>
        </w:rPr>
        <w:t>إ</w:t>
      </w:r>
      <w:r w:rsidR="000375C3" w:rsidRPr="008703CE">
        <w:rPr>
          <w:sz w:val="28"/>
          <w:szCs w:val="28"/>
          <w:rtl/>
        </w:rPr>
        <w:t>لزامي</w:t>
      </w:r>
      <w:r w:rsidR="00741246" w:rsidRPr="008703CE">
        <w:rPr>
          <w:sz w:val="28"/>
          <w:szCs w:val="28"/>
          <w:rtl/>
        </w:rPr>
        <w:t>ّ</w:t>
      </w:r>
      <w:r w:rsidR="000375C3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ب</w:t>
      </w:r>
      <w:r w:rsidR="00741246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زاء</w:t>
      </w:r>
      <w:r w:rsidR="000375C3"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المر</w:t>
      </w:r>
      <w:r w:rsidR="00741246" w:rsidRPr="008703CE">
        <w:rPr>
          <w:sz w:val="28"/>
          <w:szCs w:val="28"/>
          <w:rtl/>
        </w:rPr>
        <w:t>أة</w:t>
      </w:r>
      <w:r w:rsidR="000375C3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0375C3" w:rsidRPr="008703CE">
        <w:rPr>
          <w:sz w:val="28"/>
          <w:szCs w:val="28"/>
          <w:rtl/>
        </w:rPr>
        <w:t>و</w:t>
      </w:r>
      <w:r w:rsidRPr="008703CE">
        <w:rPr>
          <w:sz w:val="28"/>
          <w:szCs w:val="28"/>
          <w:rtl/>
        </w:rPr>
        <w:t xml:space="preserve">كلاهما فيهما </w:t>
      </w:r>
      <w:r w:rsidR="000375C3" w:rsidRPr="008703CE">
        <w:rPr>
          <w:sz w:val="28"/>
          <w:szCs w:val="28"/>
          <w:rtl/>
        </w:rPr>
        <w:t>استصحاب ال</w:t>
      </w:r>
      <w:r w:rsidRPr="008703CE">
        <w:rPr>
          <w:sz w:val="28"/>
          <w:szCs w:val="28"/>
          <w:rtl/>
        </w:rPr>
        <w:t>عدم</w:t>
      </w:r>
      <w:r w:rsidR="000375C3" w:rsidRPr="008703CE">
        <w:rPr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</w:t>
      </w:r>
      <w:r w:rsidR="00351D2B" w:rsidRPr="008703CE">
        <w:rPr>
          <w:sz w:val="28"/>
          <w:szCs w:val="28"/>
          <w:rtl/>
        </w:rPr>
        <w:t>الإناء</w:t>
      </w:r>
      <w:r w:rsidRPr="008703CE">
        <w:rPr>
          <w:sz w:val="28"/>
          <w:szCs w:val="28"/>
          <w:rtl/>
        </w:rPr>
        <w:t xml:space="preserve"> مجرى ل</w:t>
      </w:r>
      <w:r w:rsidR="001A6CF2" w:rsidRPr="008703CE">
        <w:rPr>
          <w:sz w:val="28"/>
          <w:szCs w:val="28"/>
          <w:rtl/>
        </w:rPr>
        <w:t>أصالة</w:t>
      </w:r>
      <w:r w:rsidRPr="008703CE">
        <w:rPr>
          <w:sz w:val="28"/>
          <w:szCs w:val="28"/>
          <w:rtl/>
        </w:rPr>
        <w:t xml:space="preserve"> عدم النجاس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لاستصحاب عدم النجاس</w:t>
      </w:r>
      <w:r w:rsidR="000375C3" w:rsidRPr="008703CE">
        <w:rPr>
          <w:sz w:val="28"/>
          <w:szCs w:val="28"/>
          <w:rtl/>
        </w:rPr>
        <w:t>ة</w:t>
      </w:r>
      <w:r w:rsidR="000F15EE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و</w:t>
      </w:r>
      <w:r w:rsidR="000375C3" w:rsidRPr="008703CE">
        <w:rPr>
          <w:sz w:val="28"/>
          <w:szCs w:val="28"/>
          <w:rtl/>
        </w:rPr>
        <w:t>أيضا</w:t>
      </w:r>
      <w:r w:rsidR="000F15EE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المر</w:t>
      </w:r>
      <w:r w:rsidR="000375C3" w:rsidRPr="008703CE">
        <w:rPr>
          <w:sz w:val="28"/>
          <w:szCs w:val="28"/>
          <w:rtl/>
        </w:rPr>
        <w:t>أة</w:t>
      </w:r>
      <w:r w:rsidRPr="008703CE">
        <w:rPr>
          <w:sz w:val="28"/>
          <w:szCs w:val="28"/>
          <w:rtl/>
        </w:rPr>
        <w:t xml:space="preserve"> مجرى ل</w:t>
      </w:r>
      <w:r w:rsidR="000375C3" w:rsidRPr="008703CE">
        <w:rPr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>ستصحاب عدم الزوجي</w:t>
      </w:r>
      <w:r w:rsidR="00A05D72" w:rsidRPr="008703CE">
        <w:rPr>
          <w:sz w:val="28"/>
          <w:szCs w:val="28"/>
          <w:rtl/>
        </w:rPr>
        <w:t>ة</w:t>
      </w:r>
      <w:r w:rsidR="00DF6C9A" w:rsidRPr="008703CE">
        <w:rPr>
          <w:rFonts w:hint="cs"/>
          <w:sz w:val="28"/>
          <w:szCs w:val="28"/>
          <w:rtl/>
        </w:rPr>
        <w:t>،</w:t>
      </w:r>
      <w:r w:rsidR="00A05D72" w:rsidRPr="008703CE">
        <w:rPr>
          <w:sz w:val="28"/>
          <w:szCs w:val="28"/>
          <w:rtl/>
        </w:rPr>
        <w:t xml:space="preserve"> </w:t>
      </w:r>
      <w:r w:rsidR="000375C3" w:rsidRPr="008703CE">
        <w:rPr>
          <w:sz w:val="28"/>
          <w:szCs w:val="28"/>
          <w:rtl/>
        </w:rPr>
        <w:t>ف</w:t>
      </w:r>
      <w:r w:rsidRPr="008703CE">
        <w:rPr>
          <w:sz w:val="28"/>
          <w:szCs w:val="28"/>
          <w:rtl/>
        </w:rPr>
        <w:t>الاستصح</w:t>
      </w:r>
      <w:r w:rsidR="00DF6C9A" w:rsidRPr="008703CE">
        <w:rPr>
          <w:rFonts w:hint="cs"/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>بان المؤم</w:t>
      </w:r>
      <w:r w:rsidR="00741246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نان في هذين الطرفين</w:t>
      </w:r>
      <w:r w:rsidR="00DF6C9A"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استصحاب</w:t>
      </w:r>
      <w:r w:rsidR="00DF6C9A" w:rsidRPr="008703CE">
        <w:rPr>
          <w:rFonts w:hint="cs"/>
          <w:sz w:val="28"/>
          <w:szCs w:val="28"/>
          <w:rtl/>
        </w:rPr>
        <w:t>ان</w:t>
      </w:r>
      <w:r w:rsidRPr="008703CE">
        <w:rPr>
          <w:sz w:val="28"/>
          <w:szCs w:val="28"/>
          <w:rtl/>
        </w:rPr>
        <w:t xml:space="preserve"> عدم</w:t>
      </w:r>
      <w:r w:rsidR="000375C3" w:rsidRPr="008703CE">
        <w:rPr>
          <w:sz w:val="28"/>
          <w:szCs w:val="28"/>
          <w:rtl/>
        </w:rPr>
        <w:t>يّ</w:t>
      </w:r>
      <w:r w:rsidR="00DF6C9A" w:rsidRPr="008703CE">
        <w:rPr>
          <w:rFonts w:hint="cs"/>
          <w:sz w:val="28"/>
          <w:szCs w:val="28"/>
          <w:rtl/>
        </w:rPr>
        <w:t xml:space="preserve">ان، </w:t>
      </w:r>
      <w:r w:rsidR="000375C3" w:rsidRPr="008703CE">
        <w:rPr>
          <w:sz w:val="28"/>
          <w:szCs w:val="28"/>
          <w:rtl/>
        </w:rPr>
        <w:t xml:space="preserve">استصحاب عدم </w:t>
      </w:r>
      <w:r w:rsidRPr="008703CE">
        <w:rPr>
          <w:sz w:val="28"/>
          <w:szCs w:val="28"/>
          <w:rtl/>
        </w:rPr>
        <w:t>نجاس</w:t>
      </w:r>
      <w:r w:rsidR="000375C3" w:rsidRPr="008703CE">
        <w:rPr>
          <w:sz w:val="28"/>
          <w:szCs w:val="28"/>
          <w:rtl/>
        </w:rPr>
        <w:t>ة</w:t>
      </w:r>
      <w:r w:rsidRPr="008703CE">
        <w:rPr>
          <w:sz w:val="28"/>
          <w:szCs w:val="28"/>
          <w:rtl/>
        </w:rPr>
        <w:t xml:space="preserve"> هذا </w:t>
      </w:r>
      <w:r w:rsidR="00351D2B" w:rsidRPr="008703CE">
        <w:rPr>
          <w:sz w:val="28"/>
          <w:szCs w:val="28"/>
          <w:rtl/>
        </w:rPr>
        <w:t>الإناء</w:t>
      </w:r>
      <w:r w:rsidRPr="008703CE">
        <w:rPr>
          <w:sz w:val="28"/>
          <w:szCs w:val="28"/>
          <w:rtl/>
        </w:rPr>
        <w:t xml:space="preserve"> واستصحاب عدم زوجي</w:t>
      </w:r>
      <w:r w:rsidR="00741246" w:rsidRPr="008703CE">
        <w:rPr>
          <w:sz w:val="28"/>
          <w:szCs w:val="28"/>
          <w:rtl/>
        </w:rPr>
        <w:t>ّ</w:t>
      </w:r>
      <w:r w:rsidR="000375C3" w:rsidRPr="008703CE">
        <w:rPr>
          <w:sz w:val="28"/>
          <w:szCs w:val="28"/>
          <w:rtl/>
        </w:rPr>
        <w:t>ة</w:t>
      </w:r>
      <w:r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المر</w:t>
      </w:r>
      <w:r w:rsidR="00741246" w:rsidRPr="008703CE">
        <w:rPr>
          <w:sz w:val="28"/>
          <w:szCs w:val="28"/>
          <w:rtl/>
        </w:rPr>
        <w:t>أ</w:t>
      </w:r>
      <w:r w:rsidR="00A05D72" w:rsidRPr="008703CE">
        <w:rPr>
          <w:sz w:val="28"/>
          <w:szCs w:val="28"/>
          <w:rtl/>
        </w:rPr>
        <w:t>ة</w:t>
      </w:r>
      <w:r w:rsidR="00DF6C9A" w:rsidRPr="008703CE">
        <w:rPr>
          <w:rFonts w:hint="cs"/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ول</w:t>
      </w:r>
      <w:r w:rsidR="00DF6C9A" w:rsidRPr="008703CE">
        <w:rPr>
          <w:rFonts w:hint="cs"/>
          <w:sz w:val="28"/>
          <w:szCs w:val="28"/>
          <w:rtl/>
        </w:rPr>
        <w:t>نفرض في المثال أنّ</w:t>
      </w:r>
      <w:r w:rsidRPr="008703CE">
        <w:rPr>
          <w:sz w:val="28"/>
          <w:szCs w:val="28"/>
          <w:rtl/>
        </w:rPr>
        <w:t xml:space="preserve"> الطرف الثاني</w:t>
      </w:r>
      <w:r w:rsidR="00DF6C9A" w:rsidRPr="008703CE">
        <w:rPr>
          <w:rFonts w:hint="cs"/>
          <w:sz w:val="28"/>
          <w:szCs w:val="28"/>
          <w:rtl/>
        </w:rPr>
        <w:t xml:space="preserve"> </w:t>
      </w:r>
      <w:r w:rsidR="00DF6C9A" w:rsidRPr="008703CE">
        <w:rPr>
          <w:sz w:val="28"/>
          <w:szCs w:val="28"/>
          <w:rtl/>
        </w:rPr>
        <w:t>–</w:t>
      </w:r>
      <w:r w:rsidR="00DF6C9A" w:rsidRPr="008703CE">
        <w:rPr>
          <w:rFonts w:hint="cs"/>
          <w:sz w:val="28"/>
          <w:szCs w:val="28"/>
          <w:rtl/>
        </w:rPr>
        <w:t xml:space="preserve"> أي زوجيّة المرأة </w:t>
      </w:r>
      <w:r w:rsidR="00DF6C9A" w:rsidRPr="008703CE">
        <w:rPr>
          <w:sz w:val="28"/>
          <w:szCs w:val="28"/>
          <w:rtl/>
        </w:rPr>
        <w:t>–</w:t>
      </w:r>
      <w:r w:rsidRPr="008703CE">
        <w:rPr>
          <w:sz w:val="28"/>
          <w:szCs w:val="28"/>
          <w:rtl/>
        </w:rPr>
        <w:t xml:space="preserve"> ابتل</w:t>
      </w:r>
      <w:r w:rsidR="00DF6C9A" w:rsidRPr="008703CE">
        <w:rPr>
          <w:rFonts w:hint="cs"/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باستصحاب حاكم </w:t>
      </w:r>
      <w:r w:rsidR="00B9037B" w:rsidRPr="008703CE">
        <w:rPr>
          <w:sz w:val="28"/>
          <w:szCs w:val="28"/>
          <w:rtl/>
        </w:rPr>
        <w:t>عليه</w:t>
      </w:r>
      <w:r w:rsidR="00DF6C9A" w:rsidRPr="008703CE">
        <w:rPr>
          <w:rFonts w:hint="cs"/>
          <w:sz w:val="28"/>
          <w:szCs w:val="28"/>
          <w:rtl/>
        </w:rPr>
        <w:t xml:space="preserve">، </w:t>
      </w:r>
      <w:r w:rsidR="00DF6C9A" w:rsidRPr="008703CE">
        <w:rPr>
          <w:sz w:val="28"/>
          <w:szCs w:val="28"/>
          <w:rtl/>
        </w:rPr>
        <w:t xml:space="preserve">كيف؟ </w:t>
      </w:r>
      <w:r w:rsidR="00DF6C9A" w:rsidRPr="008703CE">
        <w:rPr>
          <w:rFonts w:hint="cs"/>
          <w:sz w:val="28"/>
          <w:szCs w:val="28"/>
          <w:rtl/>
        </w:rPr>
        <w:t>نفرض أنّ الشكّ في زوجيّتها ناشئ عن الشكّ في بقاء</w:t>
      </w:r>
      <w:r w:rsidR="00DF6C9A" w:rsidRPr="008703CE">
        <w:rPr>
          <w:sz w:val="28"/>
          <w:szCs w:val="28"/>
          <w:rtl/>
        </w:rPr>
        <w:t xml:space="preserve"> هذه المرأة على إسلامها حين إجراء عقد الزواج عليها</w:t>
      </w:r>
      <w:r w:rsidR="00DF6C9A" w:rsidRPr="008703CE">
        <w:rPr>
          <w:rFonts w:hint="cs"/>
          <w:sz w:val="28"/>
          <w:szCs w:val="28"/>
          <w:rtl/>
        </w:rPr>
        <w:t>، فيكون مجراً لاستصحاب بقاءها على إسلامها</w:t>
      </w:r>
      <w:r w:rsidR="00DF6C9A" w:rsidRPr="008703CE">
        <w:rPr>
          <w:sz w:val="28"/>
          <w:szCs w:val="28"/>
          <w:rtl/>
        </w:rPr>
        <w:t>.</w:t>
      </w:r>
      <w:r w:rsidR="00DF6C9A" w:rsidRPr="008703CE">
        <w:rPr>
          <w:rFonts w:hint="cs"/>
          <w:sz w:val="28"/>
          <w:szCs w:val="28"/>
          <w:rtl/>
        </w:rPr>
        <w:t xml:space="preserve"> هكذا تكون </w:t>
      </w:r>
      <w:r w:rsidR="00B9037B" w:rsidRPr="008703CE">
        <w:rPr>
          <w:sz w:val="28"/>
          <w:szCs w:val="28"/>
          <w:rtl/>
        </w:rPr>
        <w:t>الأصول</w:t>
      </w:r>
      <w:r w:rsidRPr="008703CE">
        <w:rPr>
          <w:sz w:val="28"/>
          <w:szCs w:val="28"/>
          <w:rtl/>
        </w:rPr>
        <w:t xml:space="preserve"> الثلاث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كل</w:t>
      </w:r>
      <w:r w:rsidR="00DF6C9A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ها </w:t>
      </w:r>
      <w:r w:rsidR="000375C3" w:rsidRPr="008703CE">
        <w:rPr>
          <w:sz w:val="28"/>
          <w:szCs w:val="28"/>
          <w:rtl/>
        </w:rPr>
        <w:t>استصحاب</w:t>
      </w:r>
      <w:r w:rsidR="003A6711" w:rsidRPr="008703CE">
        <w:rPr>
          <w:rFonts w:hint="cs"/>
          <w:sz w:val="28"/>
          <w:szCs w:val="28"/>
          <w:rtl/>
        </w:rPr>
        <w:t>ات</w:t>
      </w:r>
      <w:r w:rsidR="000375C3" w:rsidRPr="008703CE">
        <w:rPr>
          <w:sz w:val="28"/>
          <w:szCs w:val="28"/>
          <w:rtl/>
        </w:rPr>
        <w:t xml:space="preserve">،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>ان المؤم</w:t>
      </w:r>
      <w:r w:rsidR="00741246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نان </w:t>
      </w:r>
      <w:r w:rsidR="000375C3" w:rsidRPr="008703CE">
        <w:rPr>
          <w:sz w:val="28"/>
          <w:szCs w:val="28"/>
          <w:rtl/>
        </w:rPr>
        <w:t>في هذا الطرف وفي ذاك الطرف استصحاب</w:t>
      </w:r>
      <w:r w:rsidR="00DF6C9A" w:rsidRPr="008703CE">
        <w:rPr>
          <w:rFonts w:hint="cs"/>
          <w:sz w:val="28"/>
          <w:szCs w:val="28"/>
          <w:rtl/>
        </w:rPr>
        <w:t>ان</w:t>
      </w:r>
      <w:r w:rsidR="000375C3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الحاكم على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</w:t>
      </w:r>
      <w:r w:rsidR="00741246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يضا</w:t>
      </w:r>
      <w:r w:rsidR="00DF6C9A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استصحاب</w:t>
      </w:r>
      <w:r w:rsidR="00351D2B" w:rsidRPr="008703CE">
        <w:rPr>
          <w:sz w:val="28"/>
          <w:szCs w:val="28"/>
          <w:rtl/>
        </w:rPr>
        <w:t>.</w:t>
      </w:r>
    </w:p>
    <w:p w14:paraId="0B9CB066" w14:textId="3BB58CFF" w:rsidR="003F4320" w:rsidRPr="008703CE" w:rsidRDefault="0074124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أ</w:t>
      </w:r>
      <w:r w:rsidR="001672E6" w:rsidRPr="008703CE">
        <w:rPr>
          <w:sz w:val="28"/>
          <w:szCs w:val="28"/>
          <w:rtl/>
        </w:rPr>
        <w:t xml:space="preserve">نتم تعرفون </w:t>
      </w:r>
      <w:r w:rsidRPr="008703CE">
        <w:rPr>
          <w:sz w:val="28"/>
          <w:szCs w:val="28"/>
          <w:rtl/>
        </w:rPr>
        <w:t xml:space="preserve">بأنّه </w:t>
      </w:r>
      <w:r w:rsidR="00B9037B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السببي</w:t>
      </w:r>
      <w:r w:rsidRPr="008703CE">
        <w:rPr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حاكم </w:t>
      </w:r>
      <w:r w:rsidR="003A6711" w:rsidRPr="008703CE">
        <w:rPr>
          <w:rFonts w:hint="cs"/>
          <w:sz w:val="28"/>
          <w:szCs w:val="28"/>
          <w:rtl/>
        </w:rPr>
        <w:t>و</w:t>
      </w:r>
      <w:r w:rsidR="001672E6" w:rsidRPr="008703CE">
        <w:rPr>
          <w:sz w:val="28"/>
          <w:szCs w:val="28"/>
          <w:rtl/>
        </w:rPr>
        <w:t>مقد</w:t>
      </w:r>
      <w:r w:rsidR="003A6711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م على </w:t>
      </w:r>
      <w:r w:rsidR="00B9037B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المسب</w:t>
      </w:r>
      <w:r w:rsidR="003A6711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>ب</w:t>
      </w:r>
      <w:r w:rsidR="00351D2B" w:rsidRPr="008703CE">
        <w:rPr>
          <w:sz w:val="28"/>
          <w:szCs w:val="28"/>
          <w:rtl/>
        </w:rPr>
        <w:t>ي</w:t>
      </w:r>
      <w:r w:rsidR="003A6711" w:rsidRPr="008703CE">
        <w:rPr>
          <w:rFonts w:hint="cs"/>
          <w:sz w:val="28"/>
          <w:szCs w:val="28"/>
          <w:rtl/>
        </w:rPr>
        <w:t>ّ.</w:t>
      </w:r>
      <w:r w:rsidR="001672E6" w:rsidRPr="008703CE">
        <w:rPr>
          <w:sz w:val="28"/>
          <w:szCs w:val="28"/>
          <w:rtl/>
        </w:rPr>
        <w:t xml:space="preserve"> مثلا</w:t>
      </w:r>
      <w:r w:rsidR="003A6711" w:rsidRPr="008703CE">
        <w:rPr>
          <w:rFonts w:hint="cs"/>
          <w:sz w:val="28"/>
          <w:szCs w:val="28"/>
          <w:rtl/>
        </w:rPr>
        <w:t>ً</w:t>
      </w:r>
      <w:r w:rsidR="001672E6" w:rsidRPr="008703CE">
        <w:rPr>
          <w:sz w:val="28"/>
          <w:szCs w:val="28"/>
          <w:rtl/>
        </w:rPr>
        <w:t xml:space="preserve"> بالنسب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إ</w:t>
      </w:r>
      <w:r w:rsidR="001672E6" w:rsidRPr="008703CE">
        <w:rPr>
          <w:sz w:val="28"/>
          <w:szCs w:val="28"/>
          <w:rtl/>
        </w:rPr>
        <w:t>لى الثوب النجس</w:t>
      </w:r>
      <w:r w:rsidRPr="008703CE">
        <w:rPr>
          <w:sz w:val="28"/>
          <w:szCs w:val="28"/>
          <w:rtl/>
        </w:rPr>
        <w:t xml:space="preserve"> أو </w:t>
      </w:r>
      <w:r w:rsidR="001672E6" w:rsidRPr="008703CE">
        <w:rPr>
          <w:sz w:val="28"/>
          <w:szCs w:val="28"/>
          <w:rtl/>
        </w:rPr>
        <w:t xml:space="preserve">المتنجس 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غس</w:t>
      </w:r>
      <w:r w:rsidR="003A6711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>لنا</w:t>
      </w:r>
      <w:r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بماء مست</w:t>
      </w:r>
      <w:r w:rsidR="000375C3" w:rsidRPr="008703CE">
        <w:rPr>
          <w:sz w:val="28"/>
          <w:szCs w:val="28"/>
          <w:rtl/>
        </w:rPr>
        <w:t>ص</w:t>
      </w:r>
      <w:r w:rsidR="001672E6" w:rsidRPr="008703CE">
        <w:rPr>
          <w:sz w:val="28"/>
          <w:szCs w:val="28"/>
          <w:rtl/>
        </w:rPr>
        <w:t>حب الطهار</w:t>
      </w:r>
      <w:r w:rsidR="00A05D72" w:rsidRPr="008703CE">
        <w:rPr>
          <w:sz w:val="28"/>
          <w:szCs w:val="28"/>
          <w:rtl/>
        </w:rPr>
        <w:t>ة</w:t>
      </w:r>
      <w:r w:rsidR="003A6711" w:rsidRPr="008703CE">
        <w:rPr>
          <w:rFonts w:hint="cs"/>
          <w:sz w:val="28"/>
          <w:szCs w:val="28"/>
          <w:rtl/>
        </w:rPr>
        <w:t>،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ف</w:t>
      </w:r>
      <w:r w:rsidR="00B9037B" w:rsidRPr="008703CE">
        <w:rPr>
          <w:sz w:val="28"/>
          <w:szCs w:val="28"/>
          <w:rtl/>
        </w:rPr>
        <w:t>إذا</w:t>
      </w:r>
      <w:r w:rsidR="001672E6" w:rsidRPr="008703CE">
        <w:rPr>
          <w:sz w:val="28"/>
          <w:szCs w:val="28"/>
          <w:rtl/>
        </w:rPr>
        <w:t xml:space="preserve"> لاحظنا الاست</w:t>
      </w:r>
      <w:r w:rsidR="000375C3" w:rsidRPr="008703CE">
        <w:rPr>
          <w:sz w:val="28"/>
          <w:szCs w:val="28"/>
          <w:rtl/>
        </w:rPr>
        <w:t>ص</w:t>
      </w:r>
      <w:r w:rsidR="001672E6" w:rsidRPr="008703CE">
        <w:rPr>
          <w:sz w:val="28"/>
          <w:szCs w:val="28"/>
          <w:rtl/>
        </w:rPr>
        <w:t>حاب في الثوب</w:t>
      </w:r>
      <w:r w:rsidR="00351D2B" w:rsidRPr="008703CE">
        <w:rPr>
          <w:sz w:val="28"/>
          <w:szCs w:val="28"/>
          <w:rtl/>
        </w:rPr>
        <w:t>،</w:t>
      </w:r>
      <w:r w:rsidR="001672E6" w:rsidRPr="008703CE">
        <w:rPr>
          <w:sz w:val="28"/>
          <w:szCs w:val="28"/>
          <w:rtl/>
        </w:rPr>
        <w:t xml:space="preserve"> </w:t>
      </w:r>
      <w:r w:rsidR="000375C3" w:rsidRPr="008703CE">
        <w:rPr>
          <w:sz w:val="28"/>
          <w:szCs w:val="28"/>
          <w:rtl/>
        </w:rPr>
        <w:t xml:space="preserve">الاستصحاب </w:t>
      </w:r>
      <w:r w:rsidR="001672E6" w:rsidRPr="008703CE">
        <w:rPr>
          <w:sz w:val="28"/>
          <w:szCs w:val="28"/>
          <w:rtl/>
        </w:rPr>
        <w:t>استصحاب النجاس</w:t>
      </w:r>
      <w:r w:rsidR="003A6711" w:rsidRPr="008703CE">
        <w:rPr>
          <w:rFonts w:hint="cs"/>
          <w:sz w:val="28"/>
          <w:szCs w:val="28"/>
          <w:rtl/>
        </w:rPr>
        <w:t>ة</w:t>
      </w:r>
      <w:r w:rsidR="000375C3" w:rsidRPr="008703CE">
        <w:rPr>
          <w:sz w:val="28"/>
          <w:szCs w:val="28"/>
          <w:rtl/>
        </w:rPr>
        <w:t>؛ لأنّا غس</w:t>
      </w:r>
      <w:r w:rsidR="003A6711" w:rsidRPr="008703CE">
        <w:rPr>
          <w:rFonts w:hint="cs"/>
          <w:sz w:val="28"/>
          <w:szCs w:val="28"/>
          <w:rtl/>
        </w:rPr>
        <w:t>ّل</w:t>
      </w:r>
      <w:r w:rsidR="000375C3" w:rsidRPr="008703CE">
        <w:rPr>
          <w:sz w:val="28"/>
          <w:szCs w:val="28"/>
          <w:rtl/>
        </w:rPr>
        <w:t>نا</w:t>
      </w:r>
      <w:r w:rsidRPr="008703CE">
        <w:rPr>
          <w:sz w:val="28"/>
          <w:szCs w:val="28"/>
          <w:rtl/>
        </w:rPr>
        <w:t>ه</w:t>
      </w:r>
      <w:r w:rsidR="001672E6" w:rsidRPr="008703CE">
        <w:rPr>
          <w:sz w:val="28"/>
          <w:szCs w:val="28"/>
          <w:rtl/>
        </w:rPr>
        <w:t xml:space="preserve"> بماء مشكوك </w:t>
      </w:r>
      <w:r w:rsidR="000375C3" w:rsidRPr="008703CE">
        <w:rPr>
          <w:sz w:val="28"/>
          <w:szCs w:val="28"/>
          <w:rtl/>
        </w:rPr>
        <w:t>ال</w:t>
      </w:r>
      <w:r w:rsidR="001672E6" w:rsidRPr="008703CE">
        <w:rPr>
          <w:sz w:val="28"/>
          <w:szCs w:val="28"/>
          <w:rtl/>
        </w:rPr>
        <w:t>طهار</w:t>
      </w:r>
      <w:r w:rsidR="000375C3" w:rsidRPr="008703CE">
        <w:rPr>
          <w:sz w:val="28"/>
          <w:szCs w:val="28"/>
          <w:rtl/>
        </w:rPr>
        <w:t>ة والنجاسة</w:t>
      </w:r>
      <w:r w:rsidR="008B6EB4" w:rsidRPr="008703CE">
        <w:rPr>
          <w:rFonts w:hint="cs"/>
          <w:sz w:val="28"/>
          <w:szCs w:val="28"/>
          <w:rtl/>
        </w:rPr>
        <w:t>،</w:t>
      </w:r>
      <w:r w:rsidR="001672E6" w:rsidRPr="008703CE">
        <w:rPr>
          <w:sz w:val="28"/>
          <w:szCs w:val="28"/>
          <w:rtl/>
        </w:rPr>
        <w:t xml:space="preserve"> </w:t>
      </w:r>
      <w:r w:rsidR="000375C3" w:rsidRPr="008703CE">
        <w:rPr>
          <w:sz w:val="28"/>
          <w:szCs w:val="28"/>
          <w:rtl/>
        </w:rPr>
        <w:t xml:space="preserve">فاستصحاب النجاسة يجري في </w:t>
      </w:r>
      <w:r w:rsidR="000375C3" w:rsidRPr="008703CE">
        <w:rPr>
          <w:sz w:val="28"/>
          <w:szCs w:val="28"/>
          <w:rtl/>
        </w:rPr>
        <w:lastRenderedPageBreak/>
        <w:t>الثوب</w:t>
      </w:r>
      <w:r w:rsidR="00351D2B" w:rsidRPr="008703CE">
        <w:rPr>
          <w:sz w:val="28"/>
          <w:szCs w:val="28"/>
          <w:rtl/>
        </w:rPr>
        <w:t>.</w:t>
      </w:r>
      <w:r w:rsidR="000375C3" w:rsidRPr="008703CE">
        <w:rPr>
          <w:sz w:val="28"/>
          <w:szCs w:val="28"/>
          <w:rtl/>
        </w:rPr>
        <w:t xml:space="preserve"> ولكن </w:t>
      </w:r>
      <w:r w:rsidR="00B9037B" w:rsidRPr="008703CE">
        <w:rPr>
          <w:sz w:val="28"/>
          <w:szCs w:val="28"/>
          <w:rtl/>
        </w:rPr>
        <w:t>إذا</w:t>
      </w:r>
      <w:r w:rsidR="000375C3" w:rsidRPr="008703CE">
        <w:rPr>
          <w:sz w:val="28"/>
          <w:szCs w:val="28"/>
          <w:rtl/>
        </w:rPr>
        <w:t xml:space="preserve"> لاحظنا الاستصحاب بشأن </w:t>
      </w:r>
      <w:r w:rsidR="001672E6" w:rsidRPr="008703CE">
        <w:rPr>
          <w:sz w:val="28"/>
          <w:szCs w:val="28"/>
          <w:rtl/>
        </w:rPr>
        <w:t>الماء</w:t>
      </w:r>
      <w:r w:rsidR="008B6EB4" w:rsidRPr="008703CE">
        <w:rPr>
          <w:rFonts w:hint="cs"/>
          <w:sz w:val="28"/>
          <w:szCs w:val="28"/>
          <w:rtl/>
        </w:rPr>
        <w:t>،</w:t>
      </w:r>
      <w:r w:rsidR="000375C3" w:rsidRPr="008703CE">
        <w:rPr>
          <w:sz w:val="28"/>
          <w:szCs w:val="28"/>
          <w:rtl/>
        </w:rPr>
        <w:t xml:space="preserve"> الماء مستصحب الطهارة</w:t>
      </w:r>
      <w:r w:rsidR="00D704B6" w:rsidRPr="008703CE">
        <w:rPr>
          <w:rFonts w:hint="cs"/>
          <w:sz w:val="28"/>
          <w:szCs w:val="28"/>
          <w:rtl/>
        </w:rPr>
        <w:t>،</w:t>
      </w:r>
      <w:r w:rsidR="000375C3" w:rsidRPr="008703CE">
        <w:rPr>
          <w:sz w:val="28"/>
          <w:szCs w:val="28"/>
          <w:rtl/>
        </w:rPr>
        <w:t xml:space="preserve"> ف</w:t>
      </w:r>
      <w:r w:rsidR="001672E6" w:rsidRPr="008703CE">
        <w:rPr>
          <w:sz w:val="28"/>
          <w:szCs w:val="28"/>
          <w:rtl/>
        </w:rPr>
        <w:t>بناء</w:t>
      </w:r>
      <w:r w:rsidR="000375C3" w:rsidRPr="008703CE">
        <w:rPr>
          <w:sz w:val="28"/>
          <w:szCs w:val="28"/>
          <w:rtl/>
        </w:rPr>
        <w:t xml:space="preserve"> على استصحاب</w:t>
      </w:r>
      <w:r w:rsidR="001672E6" w:rsidRPr="008703CE">
        <w:rPr>
          <w:sz w:val="28"/>
          <w:szCs w:val="28"/>
          <w:rtl/>
        </w:rPr>
        <w:t xml:space="preserve"> </w:t>
      </w:r>
      <w:r w:rsidR="000375C3" w:rsidRPr="008703CE">
        <w:rPr>
          <w:sz w:val="28"/>
          <w:szCs w:val="28"/>
          <w:rtl/>
        </w:rPr>
        <w:t xml:space="preserve">طهارة الماء </w:t>
      </w:r>
      <w:r w:rsidR="001672E6" w:rsidRPr="008703CE">
        <w:rPr>
          <w:sz w:val="28"/>
          <w:szCs w:val="28"/>
          <w:rtl/>
        </w:rPr>
        <w:t>فلا بد</w:t>
      </w:r>
      <w:r w:rsidR="00D704B6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 أنّ </w:t>
      </w:r>
      <w:r w:rsidR="001672E6" w:rsidRPr="008703CE">
        <w:rPr>
          <w:sz w:val="28"/>
          <w:szCs w:val="28"/>
          <w:rtl/>
        </w:rPr>
        <w:t>نبني على طهار</w:t>
      </w:r>
      <w:r w:rsidR="000375C3" w:rsidRPr="008703CE">
        <w:rPr>
          <w:sz w:val="28"/>
          <w:szCs w:val="28"/>
          <w:rtl/>
        </w:rPr>
        <w:t xml:space="preserve">ة </w:t>
      </w:r>
      <w:r w:rsidR="00D704B6" w:rsidRPr="008703CE">
        <w:rPr>
          <w:rFonts w:hint="cs"/>
          <w:sz w:val="28"/>
          <w:szCs w:val="28"/>
          <w:rtl/>
        </w:rPr>
        <w:t>ال</w:t>
      </w:r>
      <w:r w:rsidR="000375C3" w:rsidRPr="008703CE">
        <w:rPr>
          <w:sz w:val="28"/>
          <w:szCs w:val="28"/>
          <w:rtl/>
        </w:rPr>
        <w:t>ثوب الذي غسل</w:t>
      </w:r>
      <w:r w:rsidR="001672E6" w:rsidRPr="008703CE">
        <w:rPr>
          <w:sz w:val="28"/>
          <w:szCs w:val="28"/>
          <w:rtl/>
        </w:rPr>
        <w:t xml:space="preserve"> </w:t>
      </w:r>
      <w:r w:rsidR="000375C3" w:rsidRPr="008703CE">
        <w:rPr>
          <w:sz w:val="28"/>
          <w:szCs w:val="28"/>
          <w:rtl/>
        </w:rPr>
        <w:t>ب</w:t>
      </w:r>
      <w:r w:rsidR="001672E6" w:rsidRPr="008703CE">
        <w:rPr>
          <w:sz w:val="28"/>
          <w:szCs w:val="28"/>
          <w:rtl/>
        </w:rPr>
        <w:t>هذا الماء</w:t>
      </w:r>
      <w:r w:rsidR="00351D2B" w:rsidRPr="008703CE">
        <w:rPr>
          <w:sz w:val="28"/>
          <w:szCs w:val="28"/>
          <w:rtl/>
        </w:rPr>
        <w:t>.</w:t>
      </w:r>
      <w:r w:rsidR="003F4320" w:rsidRPr="008703CE">
        <w:rPr>
          <w:sz w:val="28"/>
          <w:szCs w:val="28"/>
          <w:rtl/>
        </w:rPr>
        <w:t xml:space="preserve"> فيقال بأنّ استصحاب طهارة الماء </w:t>
      </w:r>
      <w:r w:rsidRPr="008703CE">
        <w:rPr>
          <w:sz w:val="28"/>
          <w:szCs w:val="28"/>
          <w:rtl/>
        </w:rPr>
        <w:t>أصل</w:t>
      </w:r>
      <w:r w:rsidR="003F4320" w:rsidRPr="008703CE">
        <w:rPr>
          <w:sz w:val="28"/>
          <w:szCs w:val="28"/>
          <w:rtl/>
        </w:rPr>
        <w:t xml:space="preserve"> سببيّ واستصحاب نجاسة الثوب </w:t>
      </w:r>
      <w:r w:rsidRPr="008703CE">
        <w:rPr>
          <w:sz w:val="28"/>
          <w:szCs w:val="28"/>
          <w:rtl/>
        </w:rPr>
        <w:t>أصل</w:t>
      </w:r>
      <w:r w:rsidR="003F4320" w:rsidRPr="008703CE">
        <w:rPr>
          <w:sz w:val="28"/>
          <w:szCs w:val="28"/>
          <w:rtl/>
        </w:rPr>
        <w:t xml:space="preserve"> مسب</w:t>
      </w:r>
      <w:r w:rsidR="00D704B6" w:rsidRPr="008703CE">
        <w:rPr>
          <w:rFonts w:hint="cs"/>
          <w:sz w:val="28"/>
          <w:szCs w:val="28"/>
          <w:rtl/>
        </w:rPr>
        <w:t>ّ</w:t>
      </w:r>
      <w:r w:rsidR="003F4320" w:rsidRPr="008703CE">
        <w:rPr>
          <w:sz w:val="28"/>
          <w:szCs w:val="28"/>
          <w:rtl/>
        </w:rPr>
        <w:t>بي</w:t>
      </w:r>
      <w:r w:rsidR="00D704B6" w:rsidRPr="008703CE">
        <w:rPr>
          <w:rFonts w:hint="cs"/>
          <w:sz w:val="28"/>
          <w:szCs w:val="28"/>
          <w:rtl/>
        </w:rPr>
        <w:t>ّ</w:t>
      </w:r>
      <w:r w:rsidR="003F4320" w:rsidRPr="008703CE">
        <w:rPr>
          <w:sz w:val="28"/>
          <w:szCs w:val="28"/>
          <w:rtl/>
        </w:rPr>
        <w:t xml:space="preserve">؛ </w:t>
      </w:r>
      <w:r w:rsidR="001672E6" w:rsidRPr="008703CE">
        <w:rPr>
          <w:sz w:val="28"/>
          <w:szCs w:val="28"/>
          <w:rtl/>
        </w:rPr>
        <w:t>ل</w:t>
      </w:r>
      <w:r w:rsidR="00D704B6" w:rsidRPr="008703CE">
        <w:rPr>
          <w:sz w:val="28"/>
          <w:szCs w:val="28"/>
          <w:rtl/>
        </w:rPr>
        <w:t>أ</w:t>
      </w:r>
      <w:r w:rsidR="001672E6" w:rsidRPr="008703CE">
        <w:rPr>
          <w:sz w:val="28"/>
          <w:szCs w:val="28"/>
          <w:rtl/>
        </w:rPr>
        <w:t>ن</w:t>
      </w:r>
      <w:r w:rsidR="003F4320" w:rsidRPr="008703CE">
        <w:rPr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الشك</w:t>
      </w:r>
      <w:r w:rsidR="003F4320" w:rsidRPr="008703CE">
        <w:rPr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في نجاس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الثوب ناشئ من الشك</w:t>
      </w:r>
      <w:r w:rsidR="00D704B6" w:rsidRPr="008703CE">
        <w:rPr>
          <w:rFonts w:hint="cs"/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في طهار</w:t>
      </w:r>
      <w:r w:rsidR="00A05D72" w:rsidRPr="008703CE">
        <w:rPr>
          <w:sz w:val="28"/>
          <w:szCs w:val="28"/>
          <w:rtl/>
        </w:rPr>
        <w:t xml:space="preserve">ة </w:t>
      </w:r>
      <w:r w:rsidR="001672E6" w:rsidRPr="008703CE">
        <w:rPr>
          <w:sz w:val="28"/>
          <w:szCs w:val="28"/>
          <w:rtl/>
        </w:rPr>
        <w:t>الماء</w:t>
      </w:r>
      <w:r w:rsidR="00D704B6" w:rsidRPr="008703CE">
        <w:rPr>
          <w:rFonts w:hint="cs"/>
          <w:sz w:val="28"/>
          <w:szCs w:val="28"/>
          <w:rtl/>
        </w:rPr>
        <w:t xml:space="preserve">، </w:t>
      </w:r>
      <w:r w:rsidR="003F4320" w:rsidRPr="008703CE">
        <w:rPr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أصل</w:t>
      </w:r>
      <w:r w:rsidR="003F4320" w:rsidRPr="008703CE">
        <w:rPr>
          <w:sz w:val="28"/>
          <w:szCs w:val="28"/>
          <w:rtl/>
        </w:rPr>
        <w:t xml:space="preserve"> السببي</w:t>
      </w:r>
      <w:r w:rsidR="00D704B6" w:rsidRPr="008703CE">
        <w:rPr>
          <w:rFonts w:hint="cs"/>
          <w:sz w:val="28"/>
          <w:szCs w:val="28"/>
          <w:rtl/>
        </w:rPr>
        <w:t>ّ</w:t>
      </w:r>
      <w:r w:rsidR="003F4320" w:rsidRPr="008703CE">
        <w:rPr>
          <w:sz w:val="28"/>
          <w:szCs w:val="28"/>
          <w:rtl/>
        </w:rPr>
        <w:t xml:space="preserve"> متقدّم على </w:t>
      </w:r>
      <w:r w:rsidR="00B9037B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أصل</w:t>
      </w:r>
      <w:r w:rsidR="003F4320" w:rsidRPr="008703CE">
        <w:rPr>
          <w:sz w:val="28"/>
          <w:szCs w:val="28"/>
          <w:rtl/>
        </w:rPr>
        <w:t xml:space="preserve"> المسبّبيّ.</w:t>
      </w:r>
    </w:p>
    <w:p w14:paraId="45B35F4C" w14:textId="63D61669" w:rsidR="003F4320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مثل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الفكر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تجري في ما نحن في</w:t>
      </w:r>
      <w:r w:rsidR="00D704B6" w:rsidRPr="008703CE">
        <w:rPr>
          <w:rFonts w:hint="cs"/>
          <w:sz w:val="28"/>
          <w:szCs w:val="28"/>
          <w:rtl/>
        </w:rPr>
        <w:t xml:space="preserve">ه. </w:t>
      </w:r>
      <w:r w:rsidRPr="008703CE">
        <w:rPr>
          <w:sz w:val="28"/>
          <w:szCs w:val="28"/>
          <w:rtl/>
        </w:rPr>
        <w:t xml:space="preserve">فنقول </w:t>
      </w:r>
      <w:r w:rsidR="00741246" w:rsidRPr="008703CE">
        <w:rPr>
          <w:sz w:val="28"/>
          <w:szCs w:val="28"/>
          <w:rtl/>
        </w:rPr>
        <w:t xml:space="preserve">بأنّه </w:t>
      </w:r>
      <w:r w:rsidRPr="008703CE">
        <w:rPr>
          <w:sz w:val="28"/>
          <w:szCs w:val="28"/>
          <w:rtl/>
        </w:rPr>
        <w:t>شك</w:t>
      </w:r>
      <w:r w:rsidR="003F4320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نا في</w:t>
      </w:r>
      <w:r w:rsidR="00A05D72" w:rsidRPr="008703CE">
        <w:rPr>
          <w:sz w:val="28"/>
          <w:szCs w:val="28"/>
          <w:rtl/>
        </w:rPr>
        <w:t xml:space="preserve"> أنّ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المر</w:t>
      </w:r>
      <w:r w:rsidR="00351D2B" w:rsidRPr="008703CE">
        <w:rPr>
          <w:sz w:val="28"/>
          <w:szCs w:val="28"/>
          <w:rtl/>
        </w:rPr>
        <w:t>أ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زوجت</w:t>
      </w:r>
      <w:r w:rsidR="00D704B6" w:rsidRPr="008703CE">
        <w:rPr>
          <w:rFonts w:hint="cs"/>
          <w:sz w:val="28"/>
          <w:szCs w:val="28"/>
          <w:rtl/>
        </w:rPr>
        <w:t xml:space="preserve">ه </w:t>
      </w:r>
      <w:r w:rsidR="00741246" w:rsidRPr="008703CE">
        <w:rPr>
          <w:sz w:val="28"/>
          <w:szCs w:val="28"/>
          <w:rtl/>
        </w:rPr>
        <w:t xml:space="preserve">أو </w:t>
      </w:r>
      <w:r w:rsidRPr="008703CE">
        <w:rPr>
          <w:sz w:val="28"/>
          <w:szCs w:val="28"/>
          <w:rtl/>
        </w:rPr>
        <w:t>ليست زوجت</w:t>
      </w:r>
      <w:r w:rsidR="00D704B6" w:rsidRPr="008703CE">
        <w:rPr>
          <w:rFonts w:hint="cs"/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ناشئ من الشك</w:t>
      </w:r>
      <w:r w:rsidR="00D704B6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D71742" w:rsidRPr="008703CE">
        <w:rPr>
          <w:sz w:val="28"/>
          <w:szCs w:val="28"/>
          <w:rtl/>
        </w:rPr>
        <w:t xml:space="preserve">في </w:t>
      </w:r>
      <w:r w:rsidR="00741246" w:rsidRPr="008703CE">
        <w:rPr>
          <w:sz w:val="28"/>
          <w:szCs w:val="28"/>
          <w:rtl/>
        </w:rPr>
        <w:t xml:space="preserve">أنّه </w:t>
      </w:r>
      <w:r w:rsidR="003F4320" w:rsidRPr="008703CE">
        <w:rPr>
          <w:sz w:val="28"/>
          <w:szCs w:val="28"/>
          <w:rtl/>
        </w:rPr>
        <w:t xml:space="preserve">عند ما </w:t>
      </w:r>
      <w:r w:rsidRPr="008703CE">
        <w:rPr>
          <w:sz w:val="28"/>
          <w:szCs w:val="28"/>
          <w:rtl/>
        </w:rPr>
        <w:t xml:space="preserve">عقد عليها هل كانت </w:t>
      </w:r>
      <w:r w:rsidR="003F4320" w:rsidRPr="008703CE">
        <w:rPr>
          <w:sz w:val="28"/>
          <w:szCs w:val="28"/>
          <w:rtl/>
        </w:rPr>
        <w:t>ب</w:t>
      </w:r>
      <w:r w:rsidRPr="008703CE">
        <w:rPr>
          <w:sz w:val="28"/>
          <w:szCs w:val="28"/>
          <w:rtl/>
        </w:rPr>
        <w:t>اقي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على </w:t>
      </w:r>
      <w:r w:rsidR="00741246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سلامها</w:t>
      </w:r>
      <w:r w:rsidR="00741246" w:rsidRPr="008703CE">
        <w:rPr>
          <w:sz w:val="28"/>
          <w:szCs w:val="28"/>
          <w:rtl/>
        </w:rPr>
        <w:t xml:space="preserve"> أو </w:t>
      </w:r>
      <w:r w:rsidRPr="008703CE">
        <w:rPr>
          <w:sz w:val="28"/>
          <w:szCs w:val="28"/>
          <w:rtl/>
        </w:rPr>
        <w:t xml:space="preserve">كفرت قبل </w:t>
      </w:r>
      <w:r w:rsidR="00741246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جراء العقد عليها</w:t>
      </w:r>
      <w:r w:rsidR="003F4320" w:rsidRPr="008703CE">
        <w:rPr>
          <w:sz w:val="28"/>
          <w:szCs w:val="28"/>
          <w:rtl/>
        </w:rPr>
        <w:t>؟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كانت باقي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على ال</w:t>
      </w:r>
      <w:r w:rsidR="00741246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سلام فعقد</w:t>
      </w:r>
      <w:r w:rsidR="00741246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عليها صحيح و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كانت قد كفرت قبل</w:t>
      </w:r>
      <w:r w:rsidR="003F4320" w:rsidRPr="008703CE">
        <w:rPr>
          <w:sz w:val="28"/>
          <w:szCs w:val="28"/>
          <w:rtl/>
        </w:rPr>
        <w:t xml:space="preserve"> إجراء</w:t>
      </w:r>
      <w:r w:rsidRPr="008703CE">
        <w:rPr>
          <w:sz w:val="28"/>
          <w:szCs w:val="28"/>
          <w:rtl/>
        </w:rPr>
        <w:t xml:space="preserve"> عقد الزواج عليها فعقد</w:t>
      </w:r>
      <w:r w:rsidR="00D71742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باطل</w:t>
      </w:r>
      <w:r w:rsidR="005350A5" w:rsidRPr="008703CE">
        <w:rPr>
          <w:rFonts w:hint="cs"/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5350A5" w:rsidRPr="008703CE">
        <w:rPr>
          <w:sz w:val="28"/>
          <w:szCs w:val="28"/>
          <w:rtl/>
        </w:rPr>
        <w:t>﴿</w:t>
      </w:r>
      <w:r w:rsidR="005350A5" w:rsidRPr="008703CE">
        <w:rPr>
          <w:rFonts w:cs="Calibri"/>
          <w:sz w:val="28"/>
          <w:szCs w:val="28"/>
          <w:rtl/>
        </w:rPr>
        <w:t>وَلَا تُمْسِكُوا بِعِصَمِ الْكَوَافِرِ</w:t>
      </w:r>
      <w:r w:rsidR="005350A5" w:rsidRPr="008703CE">
        <w:rPr>
          <w:rFonts w:ascii="Calibri" w:hAnsi="Calibri" w:cs="Calibri"/>
          <w:sz w:val="28"/>
          <w:szCs w:val="28"/>
          <w:rtl/>
        </w:rPr>
        <w:t>﴾</w:t>
      </w:r>
      <w:r w:rsidR="005350A5" w:rsidRPr="008703CE">
        <w:rPr>
          <w:rFonts w:cs="Calibri" w:hint="cs"/>
          <w:sz w:val="28"/>
          <w:szCs w:val="28"/>
          <w:rtl/>
        </w:rPr>
        <w:t xml:space="preserve"> [الممتحنة: 10]</w:t>
      </w:r>
      <w:r w:rsidR="005350A5" w:rsidRPr="008703CE">
        <w:rPr>
          <w:rFonts w:cs="Calibri"/>
          <w:sz w:val="28"/>
          <w:szCs w:val="28"/>
          <w:rtl/>
        </w:rPr>
        <w:t xml:space="preserve"> </w:t>
      </w:r>
      <w:r w:rsidR="003F4320" w:rsidRPr="008703CE">
        <w:rPr>
          <w:sz w:val="28"/>
          <w:szCs w:val="28"/>
          <w:rtl/>
        </w:rPr>
        <w:t>ف</w:t>
      </w:r>
      <w:r w:rsidRPr="008703CE">
        <w:rPr>
          <w:sz w:val="28"/>
          <w:szCs w:val="28"/>
          <w:rtl/>
        </w:rPr>
        <w:t>لا يجوز</w:t>
      </w:r>
      <w:r w:rsidR="00A05D72" w:rsidRPr="008703CE">
        <w:rPr>
          <w:sz w:val="28"/>
          <w:szCs w:val="28"/>
          <w:rtl/>
        </w:rPr>
        <w:t xml:space="preserve"> أنّ </w:t>
      </w:r>
      <w:r w:rsidR="003F4320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>تزو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ج بالكافر</w:t>
      </w:r>
      <w:r w:rsidR="003F4320" w:rsidRPr="008703CE">
        <w:rPr>
          <w:sz w:val="28"/>
          <w:szCs w:val="28"/>
          <w:rtl/>
        </w:rPr>
        <w:t>ة.</w:t>
      </w:r>
    </w:p>
    <w:p w14:paraId="150133A7" w14:textId="44BDF1DD" w:rsidR="00D71742" w:rsidRPr="008703CE" w:rsidRDefault="001672E6" w:rsidP="002C12B0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هذا الشك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في وجوب ال</w:t>
      </w:r>
      <w:r w:rsidR="00D7174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نفاق عليها</w:t>
      </w:r>
      <w:r w:rsidR="00741246" w:rsidRPr="008703CE">
        <w:rPr>
          <w:sz w:val="28"/>
          <w:szCs w:val="28"/>
          <w:rtl/>
        </w:rPr>
        <w:t xml:space="preserve"> أو </w:t>
      </w:r>
      <w:r w:rsidRPr="008703CE">
        <w:rPr>
          <w:sz w:val="28"/>
          <w:szCs w:val="28"/>
          <w:rtl/>
        </w:rPr>
        <w:t>عدم وجوب ال</w:t>
      </w:r>
      <w:r w:rsidR="00D7174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نفاق عليها ناشئ من الشك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في بقائها على ال</w:t>
      </w:r>
      <w:r w:rsidR="00D7174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 xml:space="preserve">سلام حين </w:t>
      </w:r>
      <w:r w:rsidR="00D7174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جراء عقد الزواج عليها</w:t>
      </w:r>
      <w:r w:rsidR="005350A5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</w:t>
      </w:r>
      <w:r w:rsidR="003F4320" w:rsidRPr="008703CE">
        <w:rPr>
          <w:sz w:val="28"/>
          <w:szCs w:val="28"/>
          <w:rtl/>
        </w:rPr>
        <w:t>و</w:t>
      </w:r>
      <w:r w:rsidRPr="008703CE">
        <w:rPr>
          <w:sz w:val="28"/>
          <w:szCs w:val="28"/>
          <w:rtl/>
        </w:rPr>
        <w:t xml:space="preserve">استصحاب بقاء </w:t>
      </w:r>
      <w:r w:rsidR="00D7174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 xml:space="preserve">سلامها 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سببي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واستصحاب عدم زوج</w:t>
      </w:r>
      <w:r w:rsidR="003F4320" w:rsidRPr="008703CE">
        <w:rPr>
          <w:sz w:val="28"/>
          <w:szCs w:val="28"/>
          <w:rtl/>
        </w:rPr>
        <w:t>يّت</w:t>
      </w:r>
      <w:r w:rsidRPr="008703CE">
        <w:rPr>
          <w:sz w:val="28"/>
          <w:szCs w:val="28"/>
          <w:rtl/>
        </w:rPr>
        <w:t xml:space="preserve">ها 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مسب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بي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ويتقد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م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السبب</w:t>
      </w:r>
      <w:r w:rsidR="005350A5" w:rsidRPr="008703CE">
        <w:rPr>
          <w:rFonts w:hint="cs"/>
          <w:sz w:val="28"/>
          <w:szCs w:val="28"/>
          <w:rtl/>
        </w:rPr>
        <w:t>يّ</w:t>
      </w:r>
      <w:r w:rsidRPr="008703CE">
        <w:rPr>
          <w:sz w:val="28"/>
          <w:szCs w:val="28"/>
          <w:rtl/>
        </w:rPr>
        <w:t xml:space="preserve"> على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المسب</w:t>
      </w:r>
      <w:r w:rsidR="005350A5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ب</w:t>
      </w:r>
      <w:r w:rsidR="00D71742" w:rsidRPr="008703CE">
        <w:rPr>
          <w:sz w:val="28"/>
          <w:szCs w:val="28"/>
          <w:rtl/>
        </w:rPr>
        <w:t>ي</w:t>
      </w:r>
      <w:r w:rsidR="005350A5" w:rsidRPr="008703CE">
        <w:rPr>
          <w:rFonts w:hint="cs"/>
          <w:sz w:val="28"/>
          <w:szCs w:val="28"/>
          <w:rtl/>
        </w:rPr>
        <w:t>ّ</w:t>
      </w:r>
      <w:r w:rsidR="00D7174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فهنا استصحاب عدم زوجي</w:t>
      </w:r>
      <w:r w:rsidR="005350A5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المر</w:t>
      </w:r>
      <w:r w:rsidR="005350A5" w:rsidRPr="008703CE">
        <w:rPr>
          <w:sz w:val="28"/>
          <w:szCs w:val="28"/>
          <w:rtl/>
        </w:rPr>
        <w:t>أ</w:t>
      </w:r>
      <w:r w:rsidR="00A05D72" w:rsidRPr="008703CE">
        <w:rPr>
          <w:sz w:val="28"/>
          <w:szCs w:val="28"/>
          <w:rtl/>
        </w:rPr>
        <w:t>ة</w:t>
      </w:r>
      <w:r w:rsidR="00741246" w:rsidRPr="008703CE">
        <w:rPr>
          <w:sz w:val="28"/>
          <w:szCs w:val="28"/>
          <w:rtl/>
        </w:rPr>
        <w:t xml:space="preserve"> أو </w:t>
      </w:r>
      <w:r w:rsidRPr="008703CE">
        <w:rPr>
          <w:sz w:val="28"/>
          <w:szCs w:val="28"/>
          <w:rtl/>
        </w:rPr>
        <w:t>عدم وجوب ال</w:t>
      </w:r>
      <w:r w:rsidR="00D7174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نفاق عليها محكوم ل</w:t>
      </w:r>
      <w:r w:rsidR="00741246" w:rsidRPr="008703CE">
        <w:rPr>
          <w:sz w:val="28"/>
          <w:szCs w:val="28"/>
          <w:rtl/>
        </w:rPr>
        <w:t>أصل</w:t>
      </w:r>
      <w:r w:rsidR="003F4320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است</w:t>
      </w:r>
      <w:r w:rsidR="003F4320" w:rsidRPr="008703CE">
        <w:rPr>
          <w:sz w:val="28"/>
          <w:szCs w:val="28"/>
          <w:rtl/>
        </w:rPr>
        <w:t>ص</w:t>
      </w:r>
      <w:r w:rsidRPr="008703CE">
        <w:rPr>
          <w:sz w:val="28"/>
          <w:szCs w:val="28"/>
          <w:rtl/>
        </w:rPr>
        <w:t>حاب سببي</w:t>
      </w:r>
      <w:r w:rsidR="005350A5" w:rsidRPr="008703CE">
        <w:rPr>
          <w:rFonts w:hint="cs"/>
          <w:sz w:val="28"/>
          <w:szCs w:val="28"/>
          <w:rtl/>
        </w:rPr>
        <w:t>ّ</w:t>
      </w:r>
      <w:r w:rsidR="00D7174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فالاست</w:t>
      </w:r>
      <w:r w:rsidR="003F4320" w:rsidRPr="008703CE">
        <w:rPr>
          <w:sz w:val="28"/>
          <w:szCs w:val="28"/>
          <w:rtl/>
        </w:rPr>
        <w:t>ص</w:t>
      </w:r>
      <w:r w:rsidRPr="008703CE">
        <w:rPr>
          <w:sz w:val="28"/>
          <w:szCs w:val="28"/>
          <w:rtl/>
        </w:rPr>
        <w:t xml:space="preserve">حاب </w:t>
      </w:r>
      <w:r w:rsidR="002C12B0" w:rsidRPr="008703CE">
        <w:rPr>
          <w:rFonts w:hint="cs"/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بالنسب</w:t>
      </w:r>
      <w:r w:rsidR="00A05D72" w:rsidRPr="008703CE">
        <w:rPr>
          <w:sz w:val="28"/>
          <w:szCs w:val="28"/>
          <w:rtl/>
        </w:rPr>
        <w:t xml:space="preserve">ة </w:t>
      </w:r>
      <w:r w:rsidR="005350A5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لى المر</w:t>
      </w:r>
      <w:r w:rsidR="00D71742" w:rsidRPr="008703CE">
        <w:rPr>
          <w:sz w:val="28"/>
          <w:szCs w:val="28"/>
          <w:rtl/>
        </w:rPr>
        <w:t>أ</w:t>
      </w:r>
      <w:r w:rsidR="00A05D72" w:rsidRPr="008703CE">
        <w:rPr>
          <w:sz w:val="28"/>
          <w:szCs w:val="28"/>
          <w:rtl/>
        </w:rPr>
        <w:t>ة</w:t>
      </w:r>
      <w:r w:rsidR="002C12B0" w:rsidRPr="008703CE">
        <w:rPr>
          <w:rFonts w:hint="cs"/>
          <w:sz w:val="28"/>
          <w:szCs w:val="28"/>
          <w:rtl/>
        </w:rPr>
        <w:t xml:space="preserve"> </w:t>
      </w:r>
      <w:r w:rsidR="002C12B0" w:rsidRPr="008703CE">
        <w:rPr>
          <w:sz w:val="28"/>
          <w:szCs w:val="28"/>
          <w:rtl/>
        </w:rPr>
        <w:t>–</w:t>
      </w:r>
      <w:r w:rsidR="00A05D72" w:rsidRPr="008703CE">
        <w:rPr>
          <w:sz w:val="28"/>
          <w:szCs w:val="28"/>
          <w:rtl/>
        </w:rPr>
        <w:t xml:space="preserve"> </w:t>
      </w:r>
      <w:r w:rsidR="002C12B0" w:rsidRPr="008703CE">
        <w:rPr>
          <w:rFonts w:hint="cs"/>
          <w:sz w:val="28"/>
          <w:szCs w:val="28"/>
          <w:rtl/>
        </w:rPr>
        <w:t xml:space="preserve">أي </w:t>
      </w:r>
      <w:r w:rsidRPr="008703CE">
        <w:rPr>
          <w:sz w:val="28"/>
          <w:szCs w:val="28"/>
          <w:rtl/>
        </w:rPr>
        <w:t>استصحاب</w:t>
      </w:r>
      <w:r w:rsidR="003F4320" w:rsidRPr="008703CE">
        <w:rPr>
          <w:sz w:val="28"/>
          <w:szCs w:val="28"/>
          <w:rtl/>
        </w:rPr>
        <w:t xml:space="preserve"> عدم زوجيّتها</w:t>
      </w:r>
      <w:r w:rsidR="002C12B0" w:rsidRPr="008703CE">
        <w:rPr>
          <w:rFonts w:hint="cs"/>
          <w:sz w:val="28"/>
          <w:szCs w:val="28"/>
          <w:rtl/>
        </w:rPr>
        <w:t xml:space="preserve"> </w:t>
      </w:r>
      <w:r w:rsidR="002C12B0" w:rsidRPr="008703CE">
        <w:rPr>
          <w:sz w:val="28"/>
          <w:szCs w:val="28"/>
          <w:rtl/>
        </w:rPr>
        <w:t>–</w:t>
      </w:r>
      <w:r w:rsidR="003F4320" w:rsidRPr="008703CE">
        <w:rPr>
          <w:sz w:val="28"/>
          <w:szCs w:val="28"/>
          <w:rtl/>
        </w:rPr>
        <w:t xml:space="preserve"> </w:t>
      </w:r>
      <w:r w:rsidR="002C12B0" w:rsidRPr="008703CE">
        <w:rPr>
          <w:rFonts w:hint="cs"/>
          <w:sz w:val="28"/>
          <w:szCs w:val="28"/>
          <w:rtl/>
        </w:rPr>
        <w:t>الذي يقتضي عدم وجوب</w:t>
      </w:r>
      <w:r w:rsidR="003F4320" w:rsidRPr="008703CE">
        <w:rPr>
          <w:sz w:val="28"/>
          <w:szCs w:val="28"/>
          <w:rtl/>
        </w:rPr>
        <w:t xml:space="preserve"> الإنفاق عليها،</w:t>
      </w:r>
      <w:r w:rsidRPr="008703CE">
        <w:rPr>
          <w:sz w:val="28"/>
          <w:szCs w:val="28"/>
          <w:rtl/>
        </w:rPr>
        <w:t xml:space="preserve"> ابتل</w:t>
      </w:r>
      <w:r w:rsidR="002C12B0" w:rsidRPr="008703CE">
        <w:rPr>
          <w:rFonts w:hint="cs"/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ب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سببي</w:t>
      </w:r>
      <w:r w:rsidR="002C12B0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حاكم </w:t>
      </w:r>
      <w:r w:rsidR="00B9037B" w:rsidRPr="008703CE">
        <w:rPr>
          <w:sz w:val="28"/>
          <w:szCs w:val="28"/>
          <w:rtl/>
        </w:rPr>
        <w:t xml:space="preserve">عليه </w:t>
      </w:r>
      <w:r w:rsidR="003F4320" w:rsidRPr="008703CE">
        <w:rPr>
          <w:sz w:val="28"/>
          <w:szCs w:val="28"/>
          <w:rtl/>
        </w:rPr>
        <w:t>فيسقط</w:t>
      </w:r>
      <w:r w:rsidR="002C12B0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</w:t>
      </w:r>
      <w:r w:rsidR="002C12B0" w:rsidRPr="008703CE">
        <w:rPr>
          <w:rFonts w:hint="cs"/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>أمّا</w:t>
      </w:r>
      <w:r w:rsidRPr="008703CE">
        <w:rPr>
          <w:sz w:val="28"/>
          <w:szCs w:val="28"/>
          <w:rtl/>
        </w:rPr>
        <w:t xml:space="preserve"> </w:t>
      </w:r>
      <w:r w:rsidR="003F4320" w:rsidRPr="008703CE">
        <w:rPr>
          <w:sz w:val="28"/>
          <w:szCs w:val="28"/>
          <w:rtl/>
        </w:rPr>
        <w:t xml:space="preserve">الاستصحاب </w:t>
      </w:r>
      <w:r w:rsidRPr="008703CE">
        <w:rPr>
          <w:sz w:val="28"/>
          <w:szCs w:val="28"/>
          <w:rtl/>
        </w:rPr>
        <w:t xml:space="preserve">في </w:t>
      </w:r>
      <w:r w:rsidR="003F4320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 xml:space="preserve">طرف </w:t>
      </w:r>
      <w:r w:rsidR="00B9037B" w:rsidRPr="008703CE">
        <w:rPr>
          <w:sz w:val="28"/>
          <w:szCs w:val="28"/>
          <w:rtl/>
        </w:rPr>
        <w:t>الآخر</w:t>
      </w:r>
      <w:r w:rsidR="002C12B0" w:rsidRPr="008703CE">
        <w:rPr>
          <w:rFonts w:hint="cs"/>
          <w:sz w:val="28"/>
          <w:szCs w:val="28"/>
          <w:rtl/>
        </w:rPr>
        <w:t xml:space="preserve"> </w:t>
      </w:r>
      <w:r w:rsidR="002C12B0" w:rsidRPr="008703CE">
        <w:rPr>
          <w:sz w:val="28"/>
          <w:szCs w:val="28"/>
          <w:rtl/>
        </w:rPr>
        <w:t>–</w:t>
      </w:r>
      <w:r w:rsidR="002C12B0" w:rsidRPr="008703CE">
        <w:rPr>
          <w:rFonts w:hint="cs"/>
          <w:sz w:val="28"/>
          <w:szCs w:val="28"/>
          <w:rtl/>
        </w:rPr>
        <w:t xml:space="preserve"> أي </w:t>
      </w:r>
      <w:r w:rsidR="002C12B0" w:rsidRPr="008703CE">
        <w:rPr>
          <w:sz w:val="28"/>
          <w:szCs w:val="28"/>
          <w:rtl/>
        </w:rPr>
        <w:t xml:space="preserve">استصحاب عدم </w:t>
      </w:r>
      <w:proofErr w:type="spellStart"/>
      <w:r w:rsidR="002C12B0" w:rsidRPr="008703CE">
        <w:rPr>
          <w:sz w:val="28"/>
          <w:szCs w:val="28"/>
          <w:rtl/>
        </w:rPr>
        <w:t>نجاست</w:t>
      </w:r>
      <w:proofErr w:type="spellEnd"/>
      <w:r w:rsidR="002C12B0" w:rsidRPr="008703CE">
        <w:rPr>
          <w:sz w:val="28"/>
          <w:szCs w:val="28"/>
          <w:rtl/>
        </w:rPr>
        <w:t xml:space="preserve"> هذا الإناء</w:t>
      </w:r>
      <w:r w:rsidR="002C12B0" w:rsidRPr="008703CE">
        <w:rPr>
          <w:rFonts w:hint="cs"/>
          <w:sz w:val="28"/>
          <w:szCs w:val="28"/>
          <w:rtl/>
        </w:rPr>
        <w:t xml:space="preserve"> </w:t>
      </w:r>
      <w:r w:rsidR="002C12B0" w:rsidRPr="008703CE">
        <w:rPr>
          <w:sz w:val="28"/>
          <w:szCs w:val="28"/>
          <w:rtl/>
        </w:rPr>
        <w:t>–</w:t>
      </w:r>
      <w:r w:rsidR="003F4320" w:rsidRPr="008703CE">
        <w:rPr>
          <w:sz w:val="28"/>
          <w:szCs w:val="28"/>
          <w:rtl/>
        </w:rPr>
        <w:t xml:space="preserve"> </w:t>
      </w:r>
      <w:r w:rsidR="002C12B0" w:rsidRPr="008703CE">
        <w:rPr>
          <w:rFonts w:hint="cs"/>
          <w:sz w:val="28"/>
          <w:szCs w:val="28"/>
          <w:rtl/>
        </w:rPr>
        <w:t>ليس</w:t>
      </w:r>
      <w:r w:rsidR="003F4320" w:rsidRPr="008703CE">
        <w:rPr>
          <w:sz w:val="28"/>
          <w:szCs w:val="28"/>
          <w:rtl/>
        </w:rPr>
        <w:t xml:space="preserve"> مبتلى بشي</w:t>
      </w:r>
      <w:r w:rsidR="00267412" w:rsidRPr="008703CE">
        <w:rPr>
          <w:sz w:val="28"/>
          <w:szCs w:val="28"/>
          <w:rtl/>
        </w:rPr>
        <w:t>ء</w:t>
      </w:r>
      <w:r w:rsidR="00D7174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ف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المسب</w:t>
      </w:r>
      <w:r w:rsidR="002C12B0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ب</w:t>
      </w:r>
      <w:r w:rsidR="00267412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 xml:space="preserve"> يسقط </w:t>
      </w:r>
      <w:r w:rsidR="00267412" w:rsidRPr="008703CE">
        <w:rPr>
          <w:sz w:val="28"/>
          <w:szCs w:val="28"/>
          <w:rtl/>
        </w:rPr>
        <w:t>ب</w:t>
      </w:r>
      <w:r w:rsidRPr="008703CE">
        <w:rPr>
          <w:sz w:val="28"/>
          <w:szCs w:val="28"/>
          <w:rtl/>
        </w:rPr>
        <w:t>ابتلائ</w:t>
      </w:r>
      <w:r w:rsidR="002C12B0" w:rsidRPr="008703CE">
        <w:rPr>
          <w:rFonts w:hint="cs"/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="00267412" w:rsidRPr="008703CE">
        <w:rPr>
          <w:sz w:val="28"/>
          <w:szCs w:val="28"/>
          <w:rtl/>
        </w:rPr>
        <w:t>ب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267412" w:rsidRPr="008703CE">
        <w:rPr>
          <w:sz w:val="28"/>
          <w:szCs w:val="28"/>
          <w:rtl/>
        </w:rPr>
        <w:t xml:space="preserve"> السببي</w:t>
      </w:r>
      <w:r w:rsidR="002C12B0" w:rsidRPr="008703CE">
        <w:rPr>
          <w:rFonts w:hint="cs"/>
          <w:sz w:val="28"/>
          <w:szCs w:val="28"/>
          <w:rtl/>
        </w:rPr>
        <w:t>ّ</w:t>
      </w:r>
      <w:r w:rsidR="0026741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و</w:t>
      </w:r>
      <w:r w:rsidR="00D71742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 xml:space="preserve">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</w:t>
      </w:r>
      <w:r w:rsidR="00267412" w:rsidRPr="008703CE">
        <w:rPr>
          <w:sz w:val="28"/>
          <w:szCs w:val="28"/>
          <w:rtl/>
        </w:rPr>
        <w:t>يجري بلا معارض</w:t>
      </w:r>
      <w:r w:rsidR="002C12B0" w:rsidRPr="008703CE">
        <w:rPr>
          <w:rFonts w:hint="cs"/>
          <w:sz w:val="28"/>
          <w:szCs w:val="28"/>
          <w:rtl/>
        </w:rPr>
        <w:t>.</w:t>
      </w:r>
    </w:p>
    <w:p w14:paraId="118ED657" w14:textId="77777777" w:rsidR="002C12B0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 وهنا ليست المشكل</w:t>
      </w:r>
      <w:r w:rsidR="00267412" w:rsidRPr="008703CE">
        <w:rPr>
          <w:sz w:val="28"/>
          <w:szCs w:val="28"/>
          <w:rtl/>
        </w:rPr>
        <w:t xml:space="preserve">ة مشكلة </w:t>
      </w:r>
      <w:r w:rsidR="002F34EA" w:rsidRPr="008703CE">
        <w:rPr>
          <w:sz w:val="28"/>
          <w:szCs w:val="28"/>
          <w:rtl/>
        </w:rPr>
        <w:t>الإجمال</w:t>
      </w:r>
      <w:r w:rsidR="00267412" w:rsidRPr="008703CE">
        <w:rPr>
          <w:sz w:val="28"/>
          <w:szCs w:val="28"/>
          <w:rtl/>
        </w:rPr>
        <w:t xml:space="preserve"> – إجمال الدليل – حت</w:t>
      </w:r>
      <w:r w:rsidR="002C12B0" w:rsidRPr="008703CE">
        <w:rPr>
          <w:rFonts w:hint="cs"/>
          <w:sz w:val="28"/>
          <w:szCs w:val="28"/>
          <w:rtl/>
        </w:rPr>
        <w:t>ّ</w:t>
      </w:r>
      <w:r w:rsidR="00267412" w:rsidRPr="008703CE">
        <w:rPr>
          <w:sz w:val="28"/>
          <w:szCs w:val="28"/>
          <w:rtl/>
        </w:rPr>
        <w:t>ى تأتي تلك الشبهة، لا عندنا قرينة عقلي</w:t>
      </w:r>
      <w:r w:rsidR="002C12B0" w:rsidRPr="008703CE">
        <w:rPr>
          <w:rFonts w:hint="cs"/>
          <w:sz w:val="28"/>
          <w:szCs w:val="28"/>
          <w:rtl/>
        </w:rPr>
        <w:t>ّ</w:t>
      </w:r>
      <w:r w:rsidR="00267412" w:rsidRPr="008703CE">
        <w:rPr>
          <w:sz w:val="28"/>
          <w:szCs w:val="28"/>
          <w:rtl/>
        </w:rPr>
        <w:t xml:space="preserve">ة ولا قرينة ارتكاز عقلائيّ بحيث يؤدّي إلى </w:t>
      </w:r>
      <w:r w:rsidR="002F34EA" w:rsidRPr="008703CE">
        <w:rPr>
          <w:sz w:val="28"/>
          <w:szCs w:val="28"/>
          <w:rtl/>
        </w:rPr>
        <w:t>الإجمال</w:t>
      </w:r>
      <w:r w:rsidR="00D71742" w:rsidRPr="008703CE">
        <w:rPr>
          <w:sz w:val="28"/>
          <w:szCs w:val="28"/>
          <w:rtl/>
        </w:rPr>
        <w:t>.</w:t>
      </w:r>
    </w:p>
    <w:p w14:paraId="07E7620D" w14:textId="521EC06B" w:rsidR="00267412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ابتلى ب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267412" w:rsidRPr="008703CE">
        <w:rPr>
          <w:sz w:val="28"/>
          <w:szCs w:val="28"/>
          <w:rtl/>
        </w:rPr>
        <w:t>ال</w:t>
      </w:r>
      <w:r w:rsidRPr="008703CE">
        <w:rPr>
          <w:sz w:val="28"/>
          <w:szCs w:val="28"/>
          <w:rtl/>
        </w:rPr>
        <w:t>سببي</w:t>
      </w:r>
      <w:r w:rsidR="002C12B0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فسقط وفي الطرف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وحد</w:t>
      </w:r>
      <w:r w:rsidR="00D71742" w:rsidRPr="008703CE">
        <w:rPr>
          <w:sz w:val="28"/>
          <w:szCs w:val="28"/>
          <w:rtl/>
        </w:rPr>
        <w:t>ه،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لا يوجد ق</w:t>
      </w:r>
      <w:r w:rsidR="00267412" w:rsidRPr="008703CE">
        <w:rPr>
          <w:sz w:val="28"/>
          <w:szCs w:val="28"/>
          <w:rtl/>
        </w:rPr>
        <w:t>رينة</w:t>
      </w:r>
      <w:r w:rsidRPr="008703CE">
        <w:rPr>
          <w:sz w:val="28"/>
          <w:szCs w:val="28"/>
          <w:rtl/>
        </w:rPr>
        <w:t xml:space="preserve"> عقلي</w:t>
      </w:r>
      <w:r w:rsidR="002C12B0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ولا </w:t>
      </w:r>
      <w:r w:rsidR="00267412" w:rsidRPr="008703CE">
        <w:rPr>
          <w:sz w:val="28"/>
          <w:szCs w:val="28"/>
          <w:rtl/>
        </w:rPr>
        <w:t xml:space="preserve">قرينة </w:t>
      </w:r>
      <w:r w:rsidRPr="008703CE">
        <w:rPr>
          <w:sz w:val="28"/>
          <w:szCs w:val="28"/>
          <w:rtl/>
        </w:rPr>
        <w:t>عقلائي</w:t>
      </w:r>
      <w:r w:rsidR="002C12B0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لعدم شمول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له</w:t>
      </w:r>
      <w:r w:rsidR="00267412" w:rsidRPr="008703CE">
        <w:rPr>
          <w:sz w:val="28"/>
          <w:szCs w:val="28"/>
          <w:rtl/>
        </w:rPr>
        <w:t>.</w:t>
      </w:r>
    </w:p>
    <w:p w14:paraId="52BEEF10" w14:textId="01E60924" w:rsidR="00530E76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ف</w:t>
      </w:r>
      <w:r w:rsidR="00B9037B" w:rsidRPr="008703CE">
        <w:rPr>
          <w:sz w:val="28"/>
          <w:szCs w:val="28"/>
          <w:rtl/>
        </w:rPr>
        <w:t>إذ</w:t>
      </w:r>
      <w:r w:rsidR="002C12B0" w:rsidRPr="008703CE">
        <w:rPr>
          <w:rFonts w:hint="cs"/>
          <w:sz w:val="28"/>
          <w:szCs w:val="28"/>
          <w:rtl/>
        </w:rPr>
        <w:t>َن</w:t>
      </w:r>
      <w:r w:rsidRPr="008703CE">
        <w:rPr>
          <w:sz w:val="28"/>
          <w:szCs w:val="28"/>
          <w:rtl/>
        </w:rPr>
        <w:t xml:space="preserve"> </w:t>
      </w:r>
      <w:r w:rsidR="002C12B0" w:rsidRPr="008703CE">
        <w:rPr>
          <w:rFonts w:hint="cs"/>
          <w:sz w:val="28"/>
          <w:szCs w:val="28"/>
          <w:rtl/>
        </w:rPr>
        <w:t xml:space="preserve">الشبهة المذكورة </w:t>
      </w:r>
      <w:r w:rsidR="002C12B0" w:rsidRPr="008703CE">
        <w:rPr>
          <w:sz w:val="28"/>
          <w:szCs w:val="28"/>
          <w:rtl/>
        </w:rPr>
        <w:t>–</w:t>
      </w:r>
      <w:r w:rsidR="002C12B0" w:rsidRPr="008703CE">
        <w:rPr>
          <w:rFonts w:hint="cs"/>
          <w:sz w:val="28"/>
          <w:szCs w:val="28"/>
          <w:rtl/>
        </w:rPr>
        <w:t xml:space="preserve"> </w:t>
      </w:r>
      <w:r w:rsidR="002C12B0" w:rsidRPr="008703CE">
        <w:rPr>
          <w:sz w:val="28"/>
          <w:szCs w:val="28"/>
          <w:rtl/>
        </w:rPr>
        <w:t>القائلة بأنّ دليل الأصل المؤمّن قد ابتل</w:t>
      </w:r>
      <w:r w:rsidR="002C12B0" w:rsidRPr="008703CE">
        <w:rPr>
          <w:rFonts w:hint="cs"/>
          <w:sz w:val="28"/>
          <w:szCs w:val="28"/>
          <w:rtl/>
        </w:rPr>
        <w:t>ي</w:t>
      </w:r>
      <w:r w:rsidR="002C12B0" w:rsidRPr="008703CE">
        <w:rPr>
          <w:sz w:val="28"/>
          <w:szCs w:val="28"/>
          <w:rtl/>
        </w:rPr>
        <w:t xml:space="preserve"> بالإجمال والأصل الحاكم لا يستطيع أنّ يزيل الإجمال</w:t>
      </w:r>
      <w:r w:rsidR="002C12B0" w:rsidRPr="008703CE">
        <w:rPr>
          <w:rFonts w:hint="cs"/>
          <w:sz w:val="28"/>
          <w:szCs w:val="28"/>
          <w:rtl/>
        </w:rPr>
        <w:t xml:space="preserve"> </w:t>
      </w:r>
      <w:r w:rsidR="002C12B0" w:rsidRPr="008703CE">
        <w:rPr>
          <w:sz w:val="28"/>
          <w:szCs w:val="28"/>
          <w:rtl/>
        </w:rPr>
        <w:t>–</w:t>
      </w:r>
      <w:r w:rsidR="002C12B0" w:rsidRPr="008703CE">
        <w:rPr>
          <w:rFonts w:hint="cs"/>
          <w:sz w:val="28"/>
          <w:szCs w:val="28"/>
          <w:rtl/>
        </w:rPr>
        <w:t xml:space="preserve"> لا تجري </w:t>
      </w:r>
      <w:r w:rsidR="002C12B0" w:rsidRPr="008703CE">
        <w:rPr>
          <w:sz w:val="28"/>
          <w:szCs w:val="28"/>
          <w:rtl/>
        </w:rPr>
        <w:t>في هذه الفرضي</w:t>
      </w:r>
      <w:r w:rsidR="002C12B0" w:rsidRPr="008703CE">
        <w:rPr>
          <w:rFonts w:hint="cs"/>
          <w:sz w:val="28"/>
          <w:szCs w:val="28"/>
          <w:rtl/>
        </w:rPr>
        <w:t>ّ</w:t>
      </w:r>
      <w:r w:rsidR="002C12B0" w:rsidRPr="008703CE">
        <w:rPr>
          <w:sz w:val="28"/>
          <w:szCs w:val="28"/>
          <w:rtl/>
        </w:rPr>
        <w:t>ة</w:t>
      </w:r>
      <w:r w:rsidR="00267412" w:rsidRPr="008703CE">
        <w:rPr>
          <w:sz w:val="28"/>
          <w:szCs w:val="28"/>
          <w:rtl/>
        </w:rPr>
        <w:t xml:space="preserve">، </w:t>
      </w:r>
      <w:r w:rsidRPr="008703CE">
        <w:rPr>
          <w:sz w:val="28"/>
          <w:szCs w:val="28"/>
          <w:rtl/>
        </w:rPr>
        <w:t>ل</w:t>
      </w:r>
      <w:r w:rsidR="00D71742" w:rsidRPr="008703CE">
        <w:rPr>
          <w:sz w:val="28"/>
          <w:szCs w:val="28"/>
          <w:rtl/>
        </w:rPr>
        <w:t>أنّ</w:t>
      </w:r>
      <w:r w:rsidR="00A05D72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267412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المؤمّن</w:t>
      </w:r>
      <w:r w:rsidRPr="008703CE">
        <w:rPr>
          <w:sz w:val="28"/>
          <w:szCs w:val="28"/>
          <w:rtl/>
        </w:rPr>
        <w:t xml:space="preserve"> 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</w:t>
      </w:r>
      <w:r w:rsidR="00267412" w:rsidRPr="008703CE">
        <w:rPr>
          <w:sz w:val="28"/>
          <w:szCs w:val="28"/>
          <w:rtl/>
        </w:rPr>
        <w:t xml:space="preserve"> ابتل</w:t>
      </w:r>
      <w:r w:rsidR="00530E76" w:rsidRPr="008703CE">
        <w:rPr>
          <w:rFonts w:hint="cs"/>
          <w:sz w:val="28"/>
          <w:szCs w:val="28"/>
          <w:rtl/>
        </w:rPr>
        <w:t>ي</w:t>
      </w:r>
      <w:r w:rsidR="00267412" w:rsidRPr="008703CE">
        <w:rPr>
          <w:sz w:val="28"/>
          <w:szCs w:val="28"/>
          <w:rtl/>
        </w:rPr>
        <w:t xml:space="preserve"> ب</w:t>
      </w:r>
      <w:r w:rsidR="00741246" w:rsidRPr="008703CE">
        <w:rPr>
          <w:sz w:val="28"/>
          <w:szCs w:val="28"/>
          <w:rtl/>
        </w:rPr>
        <w:t>أصل</w:t>
      </w:r>
      <w:r w:rsidR="00267412" w:rsidRPr="008703CE">
        <w:rPr>
          <w:sz w:val="28"/>
          <w:szCs w:val="28"/>
          <w:rtl/>
        </w:rPr>
        <w:t xml:space="preserve"> حاكم</w:t>
      </w:r>
      <w:r w:rsidR="00530E76" w:rsidRPr="008703CE">
        <w:rPr>
          <w:rFonts w:hint="cs"/>
          <w:sz w:val="28"/>
          <w:szCs w:val="28"/>
          <w:rtl/>
        </w:rPr>
        <w:t>ٍ</w:t>
      </w:r>
      <w:r w:rsidR="00267412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عليه </w:t>
      </w:r>
      <w:r w:rsidR="00344DAF" w:rsidRPr="008703CE">
        <w:rPr>
          <w:sz w:val="28"/>
          <w:szCs w:val="28"/>
          <w:rtl/>
        </w:rPr>
        <w:t>فسقط</w:t>
      </w:r>
      <w:r w:rsidR="00530E76" w:rsidRPr="008703CE">
        <w:rPr>
          <w:rFonts w:hint="cs"/>
          <w:sz w:val="28"/>
          <w:szCs w:val="28"/>
          <w:rtl/>
        </w:rPr>
        <w:t>،</w:t>
      </w:r>
      <w:r w:rsidR="00344DAF" w:rsidRPr="008703CE">
        <w:rPr>
          <w:sz w:val="28"/>
          <w:szCs w:val="28"/>
          <w:rtl/>
        </w:rPr>
        <w:t xml:space="preserve"> و</w:t>
      </w:r>
      <w:r w:rsidR="00530E76" w:rsidRPr="008703CE">
        <w:rPr>
          <w:rFonts w:hint="cs"/>
          <w:sz w:val="28"/>
          <w:szCs w:val="28"/>
          <w:rtl/>
        </w:rPr>
        <w:t xml:space="preserve">الأصل </w:t>
      </w:r>
      <w:r w:rsidR="00344DAF" w:rsidRPr="008703CE">
        <w:rPr>
          <w:sz w:val="28"/>
          <w:szCs w:val="28"/>
          <w:rtl/>
        </w:rPr>
        <w:t xml:space="preserve">في الطرف </w:t>
      </w:r>
      <w:r w:rsidR="00B9037B" w:rsidRPr="008703CE">
        <w:rPr>
          <w:sz w:val="28"/>
          <w:szCs w:val="28"/>
          <w:rtl/>
        </w:rPr>
        <w:t>الآخر</w:t>
      </w:r>
      <w:r w:rsidR="00344DAF" w:rsidRPr="008703CE">
        <w:rPr>
          <w:sz w:val="28"/>
          <w:szCs w:val="28"/>
          <w:rtl/>
        </w:rPr>
        <w:t xml:space="preserve"> استصحاب عاديّ</w:t>
      </w:r>
      <w:r w:rsidR="00530E76" w:rsidRPr="008703CE">
        <w:rPr>
          <w:rFonts w:hint="cs"/>
          <w:sz w:val="28"/>
          <w:szCs w:val="28"/>
          <w:rtl/>
        </w:rPr>
        <w:t>ٌ</w:t>
      </w:r>
      <w:r w:rsidR="00344DAF" w:rsidRPr="008703CE">
        <w:rPr>
          <w:sz w:val="28"/>
          <w:szCs w:val="28"/>
          <w:rtl/>
        </w:rPr>
        <w:t xml:space="preserve"> </w:t>
      </w:r>
      <w:r w:rsidR="00530E76" w:rsidRPr="008703CE">
        <w:rPr>
          <w:rFonts w:hint="cs"/>
          <w:sz w:val="28"/>
          <w:szCs w:val="28"/>
          <w:rtl/>
        </w:rPr>
        <w:t>لا يوجد أصلٌ سببيّ حاكم عليه.</w:t>
      </w:r>
    </w:p>
    <w:p w14:paraId="315AC936" w14:textId="70F952C3" w:rsidR="00344DAF" w:rsidRPr="008703CE" w:rsidRDefault="00344DAF" w:rsidP="00530E76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ف</w:t>
      </w:r>
      <w:r w:rsidR="00B9037B" w:rsidRPr="008703CE">
        <w:rPr>
          <w:sz w:val="28"/>
          <w:szCs w:val="28"/>
          <w:rtl/>
        </w:rPr>
        <w:t>إذ</w:t>
      </w:r>
      <w:r w:rsidR="00530E76" w:rsidRPr="008703CE">
        <w:rPr>
          <w:rFonts w:hint="cs"/>
          <w:sz w:val="28"/>
          <w:szCs w:val="28"/>
          <w:rtl/>
        </w:rPr>
        <w:t>ن</w:t>
      </w:r>
      <w:r w:rsidRPr="008703CE">
        <w:rPr>
          <w:sz w:val="28"/>
          <w:szCs w:val="28"/>
          <w:rtl/>
        </w:rPr>
        <w:t xml:space="preserve"> هذا </w:t>
      </w:r>
      <w:r w:rsidR="001672E6" w:rsidRPr="008703CE">
        <w:rPr>
          <w:sz w:val="28"/>
          <w:szCs w:val="28"/>
          <w:rtl/>
        </w:rPr>
        <w:t>الفرض</w:t>
      </w:r>
      <w:r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ه</w:t>
      </w:r>
      <w:r w:rsidRPr="008703CE">
        <w:rPr>
          <w:sz w:val="28"/>
          <w:szCs w:val="28"/>
          <w:rtl/>
        </w:rPr>
        <w:t>و</w:t>
      </w:r>
      <w:r w:rsidR="001672E6" w:rsidRPr="008703CE">
        <w:rPr>
          <w:sz w:val="28"/>
          <w:szCs w:val="28"/>
          <w:rtl/>
        </w:rPr>
        <w:t xml:space="preserve"> الفر</w:t>
      </w:r>
      <w:r w:rsidRPr="008703CE">
        <w:rPr>
          <w:sz w:val="28"/>
          <w:szCs w:val="28"/>
          <w:rtl/>
        </w:rPr>
        <w:t>ض</w:t>
      </w:r>
      <w:r w:rsidR="001672E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الثاني </w:t>
      </w:r>
      <w:r w:rsidR="001672E6" w:rsidRPr="008703CE">
        <w:rPr>
          <w:sz w:val="28"/>
          <w:szCs w:val="28"/>
          <w:rtl/>
        </w:rPr>
        <w:t>من الفروض التي لا ت</w:t>
      </w:r>
      <w:r w:rsidRPr="008703CE">
        <w:rPr>
          <w:sz w:val="28"/>
          <w:szCs w:val="28"/>
          <w:rtl/>
        </w:rPr>
        <w:t>أ</w:t>
      </w:r>
      <w:r w:rsidR="001672E6" w:rsidRPr="008703CE">
        <w:rPr>
          <w:sz w:val="28"/>
          <w:szCs w:val="28"/>
          <w:rtl/>
        </w:rPr>
        <w:t xml:space="preserve">تي فيها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الشبه</w:t>
      </w:r>
      <w:r w:rsidR="00A05D72" w:rsidRPr="008703CE">
        <w:rPr>
          <w:sz w:val="28"/>
          <w:szCs w:val="28"/>
          <w:rtl/>
        </w:rPr>
        <w:t>ة</w:t>
      </w:r>
      <w:r w:rsidR="00D71742" w:rsidRPr="008703CE">
        <w:rPr>
          <w:sz w:val="28"/>
          <w:szCs w:val="28"/>
          <w:rtl/>
        </w:rPr>
        <w:t>.</w:t>
      </w:r>
    </w:p>
    <w:p w14:paraId="0053451D" w14:textId="77777777" w:rsidR="005D2FEE" w:rsidRPr="008703CE" w:rsidRDefault="001672E6" w:rsidP="005D2FEE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lastRenderedPageBreak/>
        <w:t>الفرضي</w:t>
      </w:r>
      <w:r w:rsidR="005D2FEE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الثالث</w:t>
      </w:r>
      <w:r w:rsidR="005D2FEE" w:rsidRPr="008703CE">
        <w:rPr>
          <w:rFonts w:hint="cs"/>
          <w:sz w:val="28"/>
          <w:szCs w:val="28"/>
          <w:rtl/>
        </w:rPr>
        <w:t>ة</w:t>
      </w:r>
      <w:r w:rsidR="00344DAF" w:rsidRPr="008703CE">
        <w:rPr>
          <w:sz w:val="28"/>
          <w:szCs w:val="28"/>
          <w:rtl/>
        </w:rPr>
        <w:t xml:space="preserve">: ما </w:t>
      </w:r>
      <w:r w:rsidR="00B9037B" w:rsidRPr="008703CE">
        <w:rPr>
          <w:sz w:val="28"/>
          <w:szCs w:val="28"/>
          <w:rtl/>
        </w:rPr>
        <w:t>إذا</w:t>
      </w:r>
      <w:r w:rsidR="00344DAF"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344DAF" w:rsidRPr="008703CE">
        <w:rPr>
          <w:sz w:val="28"/>
          <w:szCs w:val="28"/>
          <w:rtl/>
        </w:rPr>
        <w:t xml:space="preserve"> النافي للتكليف في كلّ من الطرفين</w:t>
      </w:r>
      <w:r w:rsidRPr="008703CE">
        <w:rPr>
          <w:sz w:val="28"/>
          <w:szCs w:val="28"/>
          <w:rtl/>
        </w:rPr>
        <w:t xml:space="preserve"> بدليل غير دليل</w:t>
      </w:r>
      <w:r w:rsidR="00344DAF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344DAF" w:rsidRPr="008703CE">
        <w:rPr>
          <w:sz w:val="28"/>
          <w:szCs w:val="28"/>
          <w:rtl/>
        </w:rPr>
        <w:t xml:space="preserve"> النافي للتكليف في الطرف </w:t>
      </w:r>
      <w:r w:rsidR="00B9037B" w:rsidRPr="008703CE">
        <w:rPr>
          <w:sz w:val="28"/>
          <w:szCs w:val="28"/>
          <w:rtl/>
        </w:rPr>
        <w:t>الآخر</w:t>
      </w:r>
      <w:r w:rsidR="005D2FEE" w:rsidRPr="008703CE">
        <w:rPr>
          <w:rFonts w:hint="cs"/>
          <w:sz w:val="28"/>
          <w:szCs w:val="28"/>
          <w:rtl/>
        </w:rPr>
        <w:t xml:space="preserve">. </w:t>
      </w:r>
      <w:r w:rsidRPr="008703CE">
        <w:rPr>
          <w:sz w:val="28"/>
          <w:szCs w:val="28"/>
          <w:rtl/>
        </w:rPr>
        <w:t>كل</w:t>
      </w:r>
      <w:r w:rsidR="005D2FEE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من الطرفين </w:t>
      </w:r>
      <w:r w:rsidR="00344DAF" w:rsidRPr="008703CE">
        <w:rPr>
          <w:sz w:val="28"/>
          <w:szCs w:val="28"/>
          <w:rtl/>
        </w:rPr>
        <w:t>مجرى 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مؤم</w:t>
      </w:r>
      <w:r w:rsidR="00D71742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</w:t>
      </w:r>
      <w:r w:rsidR="005D2FEE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ولكن</w:t>
      </w:r>
      <w:r w:rsidR="005D2FEE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الجاري في هذا الطرف غير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الجاري في الطرف</w:t>
      </w:r>
      <w:r w:rsidR="00344DAF"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الآخر</w:t>
      </w:r>
      <w:r w:rsidR="005D2FEE" w:rsidRPr="008703CE">
        <w:rPr>
          <w:rFonts w:hint="cs"/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5D2FEE" w:rsidRPr="008703CE">
        <w:rPr>
          <w:rFonts w:hint="cs"/>
          <w:sz w:val="28"/>
          <w:szCs w:val="28"/>
          <w:rtl/>
        </w:rPr>
        <w:t>ليس ال</w:t>
      </w:r>
      <w:r w:rsidRPr="008703CE">
        <w:rPr>
          <w:sz w:val="28"/>
          <w:szCs w:val="28"/>
          <w:rtl/>
        </w:rPr>
        <w:t>دليل</w:t>
      </w:r>
      <w:r w:rsidR="005D2FEE" w:rsidRPr="008703CE">
        <w:rPr>
          <w:rFonts w:hint="cs"/>
          <w:sz w:val="28"/>
          <w:szCs w:val="28"/>
          <w:rtl/>
        </w:rPr>
        <w:t xml:space="preserve"> عليهما</w:t>
      </w:r>
      <w:r w:rsidRPr="008703CE">
        <w:rPr>
          <w:sz w:val="28"/>
          <w:szCs w:val="28"/>
          <w:rtl/>
        </w:rPr>
        <w:t xml:space="preserve"> </w:t>
      </w:r>
      <w:r w:rsidR="005D2FEE" w:rsidRPr="008703CE">
        <w:rPr>
          <w:rFonts w:hint="cs"/>
          <w:sz w:val="28"/>
          <w:szCs w:val="28"/>
          <w:rtl/>
        </w:rPr>
        <w:t>واحداً</w:t>
      </w:r>
      <w:r w:rsidRPr="008703CE">
        <w:rPr>
          <w:sz w:val="28"/>
          <w:szCs w:val="28"/>
          <w:rtl/>
        </w:rPr>
        <w:t xml:space="preserve"> حت</w:t>
      </w:r>
      <w:r w:rsidR="005D2FEE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ى يدخل </w:t>
      </w:r>
      <w:r w:rsidR="002F34EA" w:rsidRPr="008703CE">
        <w:rPr>
          <w:sz w:val="28"/>
          <w:szCs w:val="28"/>
          <w:rtl/>
        </w:rPr>
        <w:t>الإجمال</w:t>
      </w:r>
      <w:r w:rsidRPr="008703CE">
        <w:rPr>
          <w:sz w:val="28"/>
          <w:szCs w:val="28"/>
          <w:rtl/>
        </w:rPr>
        <w:t xml:space="preserve"> </w:t>
      </w:r>
      <w:r w:rsidR="00344DAF" w:rsidRPr="008703CE">
        <w:rPr>
          <w:sz w:val="28"/>
          <w:szCs w:val="28"/>
          <w:rtl/>
        </w:rPr>
        <w:t>في ذ</w:t>
      </w:r>
      <w:r w:rsidR="005D2FEE" w:rsidRPr="008703CE">
        <w:rPr>
          <w:rFonts w:hint="cs"/>
          <w:sz w:val="28"/>
          <w:szCs w:val="28"/>
          <w:rtl/>
        </w:rPr>
        <w:t>ل</w:t>
      </w:r>
      <w:r w:rsidR="00344DAF" w:rsidRPr="008703CE">
        <w:rPr>
          <w:sz w:val="28"/>
          <w:szCs w:val="28"/>
          <w:rtl/>
        </w:rPr>
        <w:t>ك الدليل المشترك</w:t>
      </w:r>
      <w:r w:rsidR="00D71742" w:rsidRPr="008703CE">
        <w:rPr>
          <w:sz w:val="28"/>
          <w:szCs w:val="28"/>
          <w:rtl/>
        </w:rPr>
        <w:t>.</w:t>
      </w:r>
    </w:p>
    <w:p w14:paraId="190FB803" w14:textId="54459630" w:rsidR="001A6CF2" w:rsidRPr="008703CE" w:rsidRDefault="001672E6" w:rsidP="005D2FEE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الشبه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التي كانت تقول</w:t>
      </w:r>
      <w:r w:rsidR="00344DAF" w:rsidRPr="008703CE">
        <w:rPr>
          <w:sz w:val="28"/>
          <w:szCs w:val="28"/>
          <w:rtl/>
        </w:rPr>
        <w:t xml:space="preserve"> </w:t>
      </w:r>
      <w:r w:rsidR="005D2FEE" w:rsidRPr="008703CE">
        <w:rPr>
          <w:rFonts w:hint="cs"/>
          <w:sz w:val="28"/>
          <w:szCs w:val="28"/>
          <w:rtl/>
        </w:rPr>
        <w:t>ب</w:t>
      </w:r>
      <w:r w:rsidR="00344DAF" w:rsidRPr="008703CE">
        <w:rPr>
          <w:sz w:val="28"/>
          <w:szCs w:val="28"/>
          <w:rtl/>
        </w:rPr>
        <w:t xml:space="preserve">أنّ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344DAF" w:rsidRPr="008703CE">
        <w:rPr>
          <w:sz w:val="28"/>
          <w:szCs w:val="28"/>
          <w:rtl/>
        </w:rPr>
        <w:t>ين المؤم</w:t>
      </w:r>
      <w:r w:rsidR="005D2FEE" w:rsidRPr="008703CE">
        <w:rPr>
          <w:rFonts w:hint="cs"/>
          <w:sz w:val="28"/>
          <w:szCs w:val="28"/>
          <w:rtl/>
        </w:rPr>
        <w:t>ّ</w:t>
      </w:r>
      <w:r w:rsidR="00344DAF" w:rsidRPr="008703CE">
        <w:rPr>
          <w:sz w:val="28"/>
          <w:szCs w:val="28"/>
          <w:rtl/>
        </w:rPr>
        <w:t xml:space="preserve">نين </w:t>
      </w:r>
      <w:r w:rsidR="005D2FEE" w:rsidRPr="008703CE">
        <w:rPr>
          <w:rFonts w:hint="cs"/>
          <w:sz w:val="28"/>
          <w:szCs w:val="28"/>
          <w:rtl/>
        </w:rPr>
        <w:t>ابتلي</w:t>
      </w:r>
      <w:r w:rsidRPr="008703CE">
        <w:rPr>
          <w:sz w:val="28"/>
          <w:szCs w:val="28"/>
          <w:rtl/>
        </w:rPr>
        <w:t xml:space="preserve"> ب</w:t>
      </w:r>
      <w:r w:rsidR="002F34EA" w:rsidRPr="008703CE">
        <w:rPr>
          <w:sz w:val="28"/>
          <w:szCs w:val="28"/>
          <w:rtl/>
        </w:rPr>
        <w:t>الإجمال</w:t>
      </w:r>
      <w:r w:rsidR="005D2FEE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كان يفترض</w:t>
      </w:r>
      <w:r w:rsidR="00A05D72" w:rsidRPr="008703CE">
        <w:rPr>
          <w:sz w:val="28"/>
          <w:szCs w:val="28"/>
          <w:rtl/>
        </w:rPr>
        <w:t xml:space="preserve"> أنّ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>ين المؤم</w:t>
      </w:r>
      <w:r w:rsidR="005D2FEE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نين من نوع </w:t>
      </w:r>
      <w:r w:rsidR="00CA4FA7" w:rsidRPr="008703CE">
        <w:rPr>
          <w:sz w:val="28"/>
          <w:szCs w:val="28"/>
          <w:rtl/>
        </w:rPr>
        <w:t>واحد</w:t>
      </w:r>
      <w:r w:rsidRPr="008703CE">
        <w:rPr>
          <w:sz w:val="28"/>
          <w:szCs w:val="28"/>
          <w:rtl/>
        </w:rPr>
        <w:t xml:space="preserve"> ودليلهما مشترك</w:t>
      </w:r>
      <w:r w:rsidR="005D2FEE" w:rsidRPr="008703CE">
        <w:rPr>
          <w:rFonts w:hint="cs"/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فهذا الدليل المشترك يبتل</w:t>
      </w:r>
      <w:r w:rsidR="00F840A3" w:rsidRPr="008703CE">
        <w:rPr>
          <w:rFonts w:hint="cs"/>
          <w:sz w:val="28"/>
          <w:szCs w:val="28"/>
          <w:rtl/>
        </w:rPr>
        <w:t>ى</w:t>
      </w:r>
      <w:r w:rsidRPr="008703CE">
        <w:rPr>
          <w:sz w:val="28"/>
          <w:szCs w:val="28"/>
          <w:rtl/>
        </w:rPr>
        <w:t xml:space="preserve"> ب</w:t>
      </w:r>
      <w:r w:rsidR="002F34EA" w:rsidRPr="008703CE">
        <w:rPr>
          <w:sz w:val="28"/>
          <w:szCs w:val="28"/>
          <w:rtl/>
        </w:rPr>
        <w:t>الإجمال</w:t>
      </w:r>
      <w:r w:rsidR="001A6CF2" w:rsidRPr="008703CE">
        <w:rPr>
          <w:sz w:val="28"/>
          <w:szCs w:val="28"/>
          <w:rtl/>
        </w:rPr>
        <w:t>؛</w:t>
      </w:r>
      <w:r w:rsidRPr="008703CE">
        <w:rPr>
          <w:sz w:val="28"/>
          <w:szCs w:val="28"/>
          <w:rtl/>
        </w:rPr>
        <w:t xml:space="preserve"> ل</w:t>
      </w:r>
      <w:r w:rsidR="001A6CF2" w:rsidRPr="008703CE">
        <w:rPr>
          <w:sz w:val="28"/>
          <w:szCs w:val="28"/>
          <w:rtl/>
        </w:rPr>
        <w:t xml:space="preserve">أنّ </w:t>
      </w:r>
      <w:r w:rsidR="00344DAF" w:rsidRPr="008703CE">
        <w:rPr>
          <w:sz w:val="28"/>
          <w:szCs w:val="28"/>
          <w:rtl/>
        </w:rPr>
        <w:t>القرينة العقليّة</w:t>
      </w:r>
      <w:r w:rsidR="00741246" w:rsidRPr="008703CE">
        <w:rPr>
          <w:sz w:val="28"/>
          <w:szCs w:val="28"/>
          <w:rtl/>
        </w:rPr>
        <w:t xml:space="preserve"> أو </w:t>
      </w:r>
      <w:r w:rsidR="00344DAF" w:rsidRPr="008703CE">
        <w:rPr>
          <w:sz w:val="28"/>
          <w:szCs w:val="28"/>
          <w:rtl/>
        </w:rPr>
        <w:t>العقلائيّة</w:t>
      </w:r>
      <w:r w:rsidRPr="008703CE">
        <w:rPr>
          <w:sz w:val="28"/>
          <w:szCs w:val="28"/>
          <w:rtl/>
        </w:rPr>
        <w:t xml:space="preserve"> تقول ب</w:t>
      </w:r>
      <w:r w:rsidR="001A6CF2" w:rsidRPr="008703CE">
        <w:rPr>
          <w:sz w:val="28"/>
          <w:szCs w:val="28"/>
          <w:rtl/>
        </w:rPr>
        <w:t xml:space="preserve">أنّ </w:t>
      </w:r>
      <w:r w:rsidRPr="008703CE">
        <w:rPr>
          <w:sz w:val="28"/>
          <w:szCs w:val="28"/>
          <w:rtl/>
        </w:rPr>
        <w:t>هذا الدليل</w:t>
      </w:r>
      <w:r w:rsidR="00344DAF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لا يمكن</w:t>
      </w:r>
      <w:r w:rsidR="00A05D72" w:rsidRPr="008703CE">
        <w:rPr>
          <w:sz w:val="28"/>
          <w:szCs w:val="28"/>
          <w:rtl/>
        </w:rPr>
        <w:t xml:space="preserve"> أن </w:t>
      </w:r>
      <w:r w:rsidR="00344DAF" w:rsidRPr="008703CE">
        <w:rPr>
          <w:sz w:val="28"/>
          <w:szCs w:val="28"/>
          <w:rtl/>
        </w:rPr>
        <w:t>ي</w:t>
      </w:r>
      <w:r w:rsidRPr="008703CE">
        <w:rPr>
          <w:sz w:val="28"/>
          <w:szCs w:val="28"/>
          <w:rtl/>
        </w:rPr>
        <w:t>شمل كل</w:t>
      </w:r>
      <w:r w:rsidR="00344DAF" w:rsidRPr="008703CE">
        <w:rPr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 xml:space="preserve"> الطرفين</w:t>
      </w:r>
      <w:r w:rsidR="00F840A3" w:rsidRPr="008703CE">
        <w:rPr>
          <w:rFonts w:hint="cs"/>
          <w:sz w:val="28"/>
          <w:szCs w:val="28"/>
          <w:rtl/>
        </w:rPr>
        <w:t>،</w:t>
      </w:r>
      <w:r w:rsidR="00344DAF" w:rsidRPr="008703CE">
        <w:rPr>
          <w:sz w:val="28"/>
          <w:szCs w:val="28"/>
          <w:rtl/>
        </w:rPr>
        <w:t xml:space="preserve"> ففي كل</w:t>
      </w:r>
      <w:r w:rsidR="00F840A3" w:rsidRPr="008703CE">
        <w:rPr>
          <w:rFonts w:hint="cs"/>
          <w:sz w:val="28"/>
          <w:szCs w:val="28"/>
          <w:rtl/>
        </w:rPr>
        <w:t>ّ</w:t>
      </w:r>
      <w:r w:rsidR="00344DAF" w:rsidRPr="008703CE">
        <w:rPr>
          <w:sz w:val="28"/>
          <w:szCs w:val="28"/>
          <w:rtl/>
        </w:rPr>
        <w:t xml:space="preserve"> من الطرفين </w:t>
      </w:r>
      <w:r w:rsidRPr="008703CE">
        <w:rPr>
          <w:sz w:val="28"/>
          <w:szCs w:val="28"/>
          <w:rtl/>
        </w:rPr>
        <w:t>يبتل</w:t>
      </w:r>
      <w:r w:rsidR="00F840A3" w:rsidRPr="008703CE">
        <w:rPr>
          <w:rFonts w:hint="cs"/>
          <w:sz w:val="28"/>
          <w:szCs w:val="28"/>
          <w:rtl/>
        </w:rPr>
        <w:t>ى</w:t>
      </w:r>
      <w:r w:rsidRPr="008703CE">
        <w:rPr>
          <w:sz w:val="28"/>
          <w:szCs w:val="28"/>
          <w:rtl/>
        </w:rPr>
        <w:t xml:space="preserve"> ب</w:t>
      </w:r>
      <w:r w:rsidR="002F34EA" w:rsidRPr="008703CE">
        <w:rPr>
          <w:sz w:val="28"/>
          <w:szCs w:val="28"/>
          <w:rtl/>
        </w:rPr>
        <w:t>الإجمال</w:t>
      </w:r>
      <w:r w:rsidR="001A6CF2" w:rsidRPr="008703CE">
        <w:rPr>
          <w:sz w:val="28"/>
          <w:szCs w:val="28"/>
          <w:rtl/>
        </w:rPr>
        <w:t>.</w:t>
      </w:r>
    </w:p>
    <w:p w14:paraId="0836EC2B" w14:textId="2C1294A9" w:rsidR="001A6CF2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أمّا</w:t>
      </w:r>
      <w:r w:rsidRPr="008703CE">
        <w:rPr>
          <w:sz w:val="28"/>
          <w:szCs w:val="28"/>
          <w:rtl/>
        </w:rPr>
        <w:t xml:space="preserve"> </w:t>
      </w:r>
      <w:r w:rsidR="00F840A3" w:rsidRPr="008703CE">
        <w:rPr>
          <w:rFonts w:hint="cs"/>
          <w:sz w:val="28"/>
          <w:szCs w:val="28"/>
          <w:rtl/>
        </w:rPr>
        <w:t xml:space="preserve">في هذه الفرضيّة </w:t>
      </w:r>
      <w:r w:rsidRPr="008703CE">
        <w:rPr>
          <w:sz w:val="28"/>
          <w:szCs w:val="28"/>
          <w:rtl/>
        </w:rPr>
        <w:t>الدليل ليس مشتركا</w:t>
      </w:r>
      <w:r w:rsidR="00F840A3" w:rsidRPr="008703CE">
        <w:rPr>
          <w:rFonts w:hint="cs"/>
          <w:sz w:val="28"/>
          <w:szCs w:val="28"/>
          <w:rtl/>
        </w:rPr>
        <w:t>ً</w:t>
      </w:r>
      <w:r w:rsidR="001A6CF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هذا الطرف غير الدليل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الطرف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ف</w:t>
      </w:r>
      <w:r w:rsidR="00F840A3" w:rsidRPr="008703CE">
        <w:rPr>
          <w:rFonts w:hint="cs"/>
          <w:sz w:val="28"/>
          <w:szCs w:val="28"/>
          <w:rtl/>
        </w:rPr>
        <w:t>لا</w:t>
      </w:r>
      <w:r w:rsidRPr="008703CE">
        <w:rPr>
          <w:sz w:val="28"/>
          <w:szCs w:val="28"/>
          <w:rtl/>
        </w:rPr>
        <w:t xml:space="preserve"> </w:t>
      </w:r>
      <w:r w:rsidR="00F840A3" w:rsidRPr="008703CE">
        <w:rPr>
          <w:rFonts w:hint="cs"/>
          <w:sz w:val="28"/>
          <w:szCs w:val="28"/>
          <w:rtl/>
        </w:rPr>
        <w:t>يوجد</w:t>
      </w:r>
      <w:r w:rsidRPr="008703CE">
        <w:rPr>
          <w:sz w:val="28"/>
          <w:szCs w:val="28"/>
          <w:rtl/>
        </w:rPr>
        <w:t xml:space="preserve"> دليل</w:t>
      </w:r>
      <w:r w:rsidR="00F840A3" w:rsidRPr="008703CE">
        <w:rPr>
          <w:rFonts w:hint="cs"/>
          <w:sz w:val="28"/>
          <w:szCs w:val="28"/>
          <w:rtl/>
        </w:rPr>
        <w:t>ٌ</w:t>
      </w:r>
      <w:r w:rsidRPr="008703CE">
        <w:rPr>
          <w:sz w:val="28"/>
          <w:szCs w:val="28"/>
          <w:rtl/>
        </w:rPr>
        <w:t xml:space="preserve"> مشترك حت</w:t>
      </w:r>
      <w:r w:rsidR="00F840A3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ى يبتلى ب</w:t>
      </w:r>
      <w:r w:rsidR="002F34EA" w:rsidRPr="008703CE">
        <w:rPr>
          <w:sz w:val="28"/>
          <w:szCs w:val="28"/>
          <w:rtl/>
        </w:rPr>
        <w:t>الإجمال</w:t>
      </w:r>
      <w:r w:rsidR="001A6CF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مثاله</w:t>
      </w:r>
      <w:r w:rsidR="00844D66" w:rsidRPr="008703CE">
        <w:rPr>
          <w:sz w:val="28"/>
          <w:szCs w:val="28"/>
          <w:rtl/>
        </w:rPr>
        <w:t>:</w:t>
      </w:r>
      <w:r w:rsidRPr="008703CE">
        <w:rPr>
          <w:sz w:val="28"/>
          <w:szCs w:val="28"/>
          <w:rtl/>
        </w:rPr>
        <w:t xml:space="preserve"> ما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في </w:t>
      </w:r>
      <w:r w:rsidR="00B9037B" w:rsidRPr="008703CE">
        <w:rPr>
          <w:sz w:val="28"/>
          <w:szCs w:val="28"/>
          <w:rtl/>
        </w:rPr>
        <w:t>أحد</w:t>
      </w:r>
      <w:r w:rsidRPr="008703CE">
        <w:rPr>
          <w:sz w:val="28"/>
          <w:szCs w:val="28"/>
          <w:rtl/>
        </w:rPr>
        <w:t xml:space="preserve"> الطرفين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الصح</w:t>
      </w:r>
      <w:r w:rsidR="00F840A3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>ة</w:t>
      </w:r>
      <w:r w:rsidR="00741246" w:rsidRPr="008703CE">
        <w:rPr>
          <w:sz w:val="28"/>
          <w:szCs w:val="28"/>
          <w:rtl/>
        </w:rPr>
        <w:t xml:space="preserve"> </w:t>
      </w:r>
      <w:r w:rsidR="00F840A3" w:rsidRPr="008703CE">
        <w:rPr>
          <w:sz w:val="28"/>
          <w:szCs w:val="28"/>
          <w:rtl/>
        </w:rPr>
        <w:t>–</w:t>
      </w:r>
      <w:r w:rsidR="00F840A3" w:rsidRPr="008703CE">
        <w:rPr>
          <w:rFonts w:hint="cs"/>
          <w:sz w:val="28"/>
          <w:szCs w:val="28"/>
          <w:rtl/>
        </w:rPr>
        <w:t xml:space="preserve"> إمّا </w:t>
      </w:r>
      <w:r w:rsidR="00844D66" w:rsidRPr="008703CE">
        <w:rPr>
          <w:sz w:val="28"/>
          <w:szCs w:val="28"/>
          <w:rtl/>
        </w:rPr>
        <w:t>ب</w:t>
      </w:r>
      <w:r w:rsidRPr="008703CE">
        <w:rPr>
          <w:sz w:val="28"/>
          <w:szCs w:val="28"/>
          <w:rtl/>
        </w:rPr>
        <w:t>لح</w:t>
      </w:r>
      <w:r w:rsidR="00844D66" w:rsidRPr="008703CE">
        <w:rPr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>ظ سوق المسلمين</w:t>
      </w:r>
      <w:r w:rsidR="00741246" w:rsidRPr="008703CE">
        <w:rPr>
          <w:sz w:val="28"/>
          <w:szCs w:val="28"/>
          <w:rtl/>
        </w:rPr>
        <w:t xml:space="preserve"> أو </w:t>
      </w:r>
      <w:r w:rsidR="00F840A3" w:rsidRPr="008703CE">
        <w:rPr>
          <w:rFonts w:hint="cs"/>
          <w:sz w:val="28"/>
          <w:szCs w:val="28"/>
          <w:rtl/>
        </w:rPr>
        <w:t xml:space="preserve">صحّة يد المؤمن المسمّى بقاعدة اليد </w:t>
      </w:r>
      <w:r w:rsidR="00F840A3" w:rsidRPr="008703CE">
        <w:rPr>
          <w:sz w:val="28"/>
          <w:szCs w:val="28"/>
          <w:rtl/>
        </w:rPr>
        <w:t>–</w:t>
      </w:r>
      <w:r w:rsidR="00F840A3"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 xml:space="preserve">لا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البراء</w:t>
      </w:r>
      <w:r w:rsidR="00A05D72" w:rsidRPr="008703CE">
        <w:rPr>
          <w:sz w:val="28"/>
          <w:szCs w:val="28"/>
          <w:rtl/>
        </w:rPr>
        <w:t>ة</w:t>
      </w:r>
      <w:r w:rsidR="00F840A3" w:rsidRPr="008703CE">
        <w:rPr>
          <w:rFonts w:hint="cs"/>
          <w:sz w:val="28"/>
          <w:szCs w:val="28"/>
          <w:rtl/>
        </w:rPr>
        <w:t xml:space="preserve"> و</w:t>
      </w:r>
      <w:r w:rsidRPr="008703CE">
        <w:rPr>
          <w:sz w:val="28"/>
          <w:szCs w:val="28"/>
          <w:rtl/>
        </w:rPr>
        <w:t xml:space="preserve">لا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="00844D66" w:rsidRPr="008703CE">
        <w:rPr>
          <w:sz w:val="28"/>
          <w:szCs w:val="28"/>
          <w:rtl/>
        </w:rPr>
        <w:t>الإباحة</w:t>
      </w:r>
      <w:r w:rsidR="00F840A3" w:rsidRPr="008703CE">
        <w:rPr>
          <w:rFonts w:hint="cs"/>
          <w:sz w:val="28"/>
          <w:szCs w:val="28"/>
          <w:rtl/>
        </w:rPr>
        <w:t>،</w:t>
      </w:r>
      <w:r w:rsidR="00844D66" w:rsidRPr="008703CE">
        <w:rPr>
          <w:sz w:val="28"/>
          <w:szCs w:val="28"/>
          <w:rtl/>
        </w:rPr>
        <w:t xml:space="preserve"> </w:t>
      </w:r>
      <w:r w:rsidR="00F840A3" w:rsidRPr="008703CE">
        <w:rPr>
          <w:rFonts w:hint="cs"/>
          <w:sz w:val="28"/>
          <w:szCs w:val="28"/>
          <w:rtl/>
        </w:rPr>
        <w:t xml:space="preserve">بل </w:t>
      </w:r>
      <w:r w:rsidR="001A6CF2" w:rsidRPr="008703CE">
        <w:rPr>
          <w:sz w:val="28"/>
          <w:szCs w:val="28"/>
          <w:rtl/>
        </w:rPr>
        <w:t>أصالة</w:t>
      </w:r>
      <w:r w:rsidR="00844D66" w:rsidRPr="008703CE">
        <w:rPr>
          <w:sz w:val="28"/>
          <w:szCs w:val="28"/>
          <w:rtl/>
        </w:rPr>
        <w:t xml:space="preserve"> الصح</w:t>
      </w:r>
      <w:r w:rsidR="00F840A3" w:rsidRPr="008703CE">
        <w:rPr>
          <w:rFonts w:hint="cs"/>
          <w:sz w:val="28"/>
          <w:szCs w:val="28"/>
          <w:rtl/>
        </w:rPr>
        <w:t>ّ</w:t>
      </w:r>
      <w:r w:rsidR="00844D66" w:rsidRPr="008703CE">
        <w:rPr>
          <w:sz w:val="28"/>
          <w:szCs w:val="28"/>
          <w:rtl/>
        </w:rPr>
        <w:t>ة</w:t>
      </w:r>
      <w:r w:rsidR="001A6CF2" w:rsidRPr="008703CE">
        <w:rPr>
          <w:sz w:val="28"/>
          <w:szCs w:val="28"/>
          <w:rtl/>
        </w:rPr>
        <w:t>.</w:t>
      </w:r>
      <w:r w:rsidR="00844D66" w:rsidRPr="008703CE">
        <w:rPr>
          <w:sz w:val="28"/>
          <w:szCs w:val="28"/>
          <w:rtl/>
        </w:rPr>
        <w:t xml:space="preserve"> </w:t>
      </w:r>
      <w:r w:rsidR="001A6CF2" w:rsidRPr="008703CE">
        <w:rPr>
          <w:sz w:val="28"/>
          <w:szCs w:val="28"/>
          <w:rtl/>
        </w:rPr>
        <w:t>أصالة</w:t>
      </w:r>
      <w:r w:rsidR="00844D66" w:rsidRPr="008703CE">
        <w:rPr>
          <w:sz w:val="28"/>
          <w:szCs w:val="28"/>
          <w:rtl/>
        </w:rPr>
        <w:t xml:space="preserve"> الصح</w:t>
      </w:r>
      <w:r w:rsidR="00F840A3" w:rsidRPr="008703CE">
        <w:rPr>
          <w:rFonts w:hint="cs"/>
          <w:sz w:val="28"/>
          <w:szCs w:val="28"/>
          <w:rtl/>
        </w:rPr>
        <w:t>ّ</w:t>
      </w:r>
      <w:r w:rsidR="00844D66" w:rsidRPr="008703CE">
        <w:rPr>
          <w:sz w:val="28"/>
          <w:szCs w:val="28"/>
          <w:rtl/>
        </w:rPr>
        <w:t>ة تجو</w:t>
      </w:r>
      <w:r w:rsidR="00F840A3" w:rsidRPr="008703CE">
        <w:rPr>
          <w:rFonts w:hint="cs"/>
          <w:sz w:val="28"/>
          <w:szCs w:val="28"/>
          <w:rtl/>
        </w:rPr>
        <w:t>ّ</w:t>
      </w:r>
      <w:r w:rsidR="00844D66" w:rsidRPr="008703CE">
        <w:rPr>
          <w:sz w:val="28"/>
          <w:szCs w:val="28"/>
          <w:rtl/>
        </w:rPr>
        <w:t>ز لك</w:t>
      </w:r>
      <w:r w:rsidR="00A05D72" w:rsidRPr="008703CE">
        <w:rPr>
          <w:sz w:val="28"/>
          <w:szCs w:val="28"/>
          <w:rtl/>
        </w:rPr>
        <w:t xml:space="preserve"> أن </w:t>
      </w:r>
      <w:r w:rsidR="00844D66" w:rsidRPr="008703CE">
        <w:rPr>
          <w:sz w:val="28"/>
          <w:szCs w:val="28"/>
          <w:rtl/>
        </w:rPr>
        <w:t xml:space="preserve">تأكل من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</w:t>
      </w:r>
      <w:r w:rsidR="00844D66" w:rsidRPr="008703CE">
        <w:rPr>
          <w:sz w:val="28"/>
          <w:szCs w:val="28"/>
          <w:rtl/>
        </w:rPr>
        <w:t>الحاجة التي اشتريتها من يد با</w:t>
      </w:r>
      <w:r w:rsidR="00F840A3" w:rsidRPr="008703CE">
        <w:rPr>
          <w:rFonts w:hint="cs"/>
          <w:sz w:val="28"/>
          <w:szCs w:val="28"/>
          <w:rtl/>
        </w:rPr>
        <w:t>ئ</w:t>
      </w:r>
      <w:r w:rsidR="00844D66" w:rsidRPr="008703CE">
        <w:rPr>
          <w:sz w:val="28"/>
          <w:szCs w:val="28"/>
          <w:rtl/>
        </w:rPr>
        <w:t>عها</w:t>
      </w:r>
      <w:r w:rsidR="001A6CF2" w:rsidRPr="008703CE">
        <w:rPr>
          <w:sz w:val="28"/>
          <w:szCs w:val="28"/>
          <w:rtl/>
        </w:rPr>
        <w:t>.</w:t>
      </w:r>
    </w:p>
    <w:p w14:paraId="7A74244B" w14:textId="77777777" w:rsidR="00022B90" w:rsidRPr="008703CE" w:rsidRDefault="001672E6" w:rsidP="00F840A3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ف</w:t>
      </w:r>
      <w:r w:rsidR="00F840A3" w:rsidRPr="008703CE">
        <w:rPr>
          <w:rFonts w:hint="cs"/>
          <w:sz w:val="28"/>
          <w:szCs w:val="28"/>
          <w:rtl/>
        </w:rPr>
        <w:t>ليفرض أن المكلّف</w:t>
      </w:r>
      <w:r w:rsidRPr="008703CE">
        <w:rPr>
          <w:sz w:val="28"/>
          <w:szCs w:val="28"/>
          <w:rtl/>
        </w:rPr>
        <w:t xml:space="preserve"> </w:t>
      </w:r>
      <w:r w:rsidR="00F840A3" w:rsidRPr="008703CE">
        <w:rPr>
          <w:rFonts w:hint="cs"/>
          <w:sz w:val="28"/>
          <w:szCs w:val="28"/>
          <w:rtl/>
        </w:rPr>
        <w:t xml:space="preserve">علم إجمالاً </w:t>
      </w:r>
      <w:r w:rsidR="001A6CF2" w:rsidRPr="008703CE">
        <w:rPr>
          <w:sz w:val="28"/>
          <w:szCs w:val="28"/>
          <w:rtl/>
        </w:rPr>
        <w:t>بأنّه</w:t>
      </w:r>
      <w:r w:rsidR="00A05D72" w:rsidRPr="008703CE">
        <w:rPr>
          <w:sz w:val="28"/>
          <w:szCs w:val="28"/>
          <w:rtl/>
        </w:rPr>
        <w:t xml:space="preserve"> </w:t>
      </w:r>
      <w:r w:rsidR="001A6CF2" w:rsidRPr="008703CE">
        <w:rPr>
          <w:sz w:val="28"/>
          <w:szCs w:val="28"/>
          <w:rtl/>
        </w:rPr>
        <w:t>إ</w:t>
      </w:r>
      <w:r w:rsidR="00B9037B" w:rsidRPr="008703CE">
        <w:rPr>
          <w:sz w:val="28"/>
          <w:szCs w:val="28"/>
          <w:rtl/>
        </w:rPr>
        <w:t>مّا</w:t>
      </w:r>
      <w:r w:rsidRPr="008703CE">
        <w:rPr>
          <w:sz w:val="28"/>
          <w:szCs w:val="28"/>
          <w:rtl/>
        </w:rPr>
        <w:t xml:space="preserve"> </w:t>
      </w:r>
      <w:r w:rsidR="002F34EA" w:rsidRPr="008703CE">
        <w:rPr>
          <w:sz w:val="28"/>
          <w:szCs w:val="28"/>
          <w:rtl/>
        </w:rPr>
        <w:t>هذ</w:t>
      </w:r>
      <w:r w:rsidR="00F840A3" w:rsidRPr="008703CE">
        <w:rPr>
          <w:rFonts w:hint="cs"/>
          <w:sz w:val="28"/>
          <w:szCs w:val="28"/>
          <w:rtl/>
        </w:rPr>
        <w:t xml:space="preserve">ه السلعة </w:t>
      </w:r>
      <w:r w:rsidRPr="008703CE">
        <w:rPr>
          <w:sz w:val="28"/>
          <w:szCs w:val="28"/>
          <w:rtl/>
        </w:rPr>
        <w:t>التي اشتراها مغصوب</w:t>
      </w:r>
      <w:r w:rsidR="00844D66" w:rsidRPr="008703CE">
        <w:rPr>
          <w:sz w:val="28"/>
          <w:szCs w:val="28"/>
          <w:rtl/>
        </w:rPr>
        <w:t>ة</w:t>
      </w:r>
      <w:r w:rsidRPr="008703CE">
        <w:rPr>
          <w:sz w:val="28"/>
          <w:szCs w:val="28"/>
          <w:rtl/>
        </w:rPr>
        <w:t xml:space="preserve"> و</w:t>
      </w:r>
      <w:r w:rsidR="00F840A3" w:rsidRPr="008703CE">
        <w:rPr>
          <w:rFonts w:hint="cs"/>
          <w:sz w:val="28"/>
          <w:szCs w:val="28"/>
          <w:rtl/>
        </w:rPr>
        <w:t>إ</w:t>
      </w:r>
      <w:r w:rsidR="00B9037B" w:rsidRPr="008703CE">
        <w:rPr>
          <w:sz w:val="28"/>
          <w:szCs w:val="28"/>
          <w:rtl/>
        </w:rPr>
        <w:t>مّا</w:t>
      </w:r>
      <w:r w:rsidR="00A05D72" w:rsidRPr="008703CE">
        <w:rPr>
          <w:sz w:val="28"/>
          <w:szCs w:val="28"/>
          <w:rtl/>
        </w:rPr>
        <w:t xml:space="preserve"> أنّ </w:t>
      </w:r>
      <w:r w:rsidRPr="008703CE">
        <w:rPr>
          <w:sz w:val="28"/>
          <w:szCs w:val="28"/>
          <w:rtl/>
        </w:rPr>
        <w:t>شيئا</w:t>
      </w:r>
      <w:r w:rsidR="00F840A3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</w:t>
      </w:r>
      <w:r w:rsidR="00844D66" w:rsidRPr="008703CE">
        <w:rPr>
          <w:sz w:val="28"/>
          <w:szCs w:val="28"/>
          <w:rtl/>
        </w:rPr>
        <w:t>معيّن</w:t>
      </w:r>
      <w:r w:rsidR="00F840A3" w:rsidRPr="008703CE">
        <w:rPr>
          <w:rFonts w:hint="cs"/>
          <w:sz w:val="28"/>
          <w:szCs w:val="28"/>
          <w:rtl/>
        </w:rPr>
        <w:t>اً</w:t>
      </w:r>
      <w:r w:rsidR="00844D66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حرام</w:t>
      </w:r>
      <w:r w:rsidR="001A6CF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 xml:space="preserve">الجاري في الطرف </w:t>
      </w:r>
      <w:r w:rsidR="00F840A3" w:rsidRPr="008703CE">
        <w:rPr>
          <w:rFonts w:hint="cs"/>
          <w:sz w:val="28"/>
          <w:szCs w:val="28"/>
          <w:rtl/>
        </w:rPr>
        <w:t xml:space="preserve">الأوّل أصالة الصحّة وفي الطرف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الحل</w:t>
      </w:r>
      <w:r w:rsidR="00F840A3" w:rsidRPr="008703CE">
        <w:rPr>
          <w:rFonts w:hint="cs"/>
          <w:sz w:val="28"/>
          <w:szCs w:val="28"/>
          <w:rtl/>
        </w:rPr>
        <w:t>ّ</w:t>
      </w:r>
      <w:r w:rsidR="001A6CF2" w:rsidRPr="008703CE">
        <w:rPr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لا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</w:t>
      </w:r>
      <w:r w:rsidR="00844D66" w:rsidRPr="008703CE">
        <w:rPr>
          <w:sz w:val="28"/>
          <w:szCs w:val="28"/>
          <w:rtl/>
        </w:rPr>
        <w:t>صح</w:t>
      </w:r>
      <w:r w:rsidR="00F840A3" w:rsidRPr="008703CE">
        <w:rPr>
          <w:rFonts w:hint="cs"/>
          <w:sz w:val="28"/>
          <w:szCs w:val="28"/>
          <w:rtl/>
        </w:rPr>
        <w:t>ّ</w:t>
      </w:r>
      <w:r w:rsidR="00844D66" w:rsidRPr="008703CE">
        <w:rPr>
          <w:sz w:val="28"/>
          <w:szCs w:val="28"/>
          <w:rtl/>
        </w:rPr>
        <w:t>ة</w:t>
      </w:r>
      <w:r w:rsidR="00F840A3" w:rsidRPr="008703CE">
        <w:rPr>
          <w:rFonts w:hint="cs"/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CA4FA7" w:rsidRPr="008703CE">
        <w:rPr>
          <w:sz w:val="28"/>
          <w:szCs w:val="28"/>
          <w:rtl/>
        </w:rPr>
        <w:t>و</w:t>
      </w:r>
      <w:r w:rsidR="001A6CF2" w:rsidRPr="008703CE">
        <w:rPr>
          <w:sz w:val="28"/>
          <w:szCs w:val="28"/>
          <w:rtl/>
        </w:rPr>
        <w:t>أ</w:t>
      </w:r>
      <w:r w:rsidR="00CA4FA7" w:rsidRPr="008703CE">
        <w:rPr>
          <w:sz w:val="28"/>
          <w:szCs w:val="28"/>
          <w:rtl/>
        </w:rPr>
        <w:t>ن</w:t>
      </w:r>
      <w:r w:rsidRPr="008703CE">
        <w:rPr>
          <w:sz w:val="28"/>
          <w:szCs w:val="28"/>
          <w:rtl/>
        </w:rPr>
        <w:t xml:space="preserve">تم تعرفون </w:t>
      </w:r>
      <w:r w:rsidR="001A6CF2" w:rsidRPr="008703CE">
        <w:rPr>
          <w:sz w:val="28"/>
          <w:szCs w:val="28"/>
          <w:rtl/>
        </w:rPr>
        <w:t xml:space="preserve">بأنّ </w:t>
      </w:r>
      <w:r w:rsidRPr="008703CE">
        <w:rPr>
          <w:sz w:val="28"/>
          <w:szCs w:val="28"/>
          <w:rtl/>
        </w:rPr>
        <w:t xml:space="preserve">دليل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الصح</w:t>
      </w:r>
      <w:r w:rsidR="00F840A3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غير دليل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الحل</w:t>
      </w:r>
      <w:r w:rsidR="001A6CF2" w:rsidRPr="008703CE">
        <w:rPr>
          <w:sz w:val="28"/>
          <w:szCs w:val="28"/>
          <w:rtl/>
        </w:rPr>
        <w:t>ّ.</w:t>
      </w:r>
      <w:r w:rsidRPr="008703CE">
        <w:rPr>
          <w:sz w:val="28"/>
          <w:szCs w:val="28"/>
          <w:rtl/>
        </w:rPr>
        <w:t xml:space="preserve">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 xml:space="preserve">المؤمّن </w:t>
      </w:r>
      <w:r w:rsidRPr="008703CE">
        <w:rPr>
          <w:sz w:val="28"/>
          <w:szCs w:val="28"/>
          <w:rtl/>
        </w:rPr>
        <w:t>في هذين الطرفين ليس مشتركا</w:t>
      </w:r>
      <w:r w:rsidR="00F840A3" w:rsidRPr="008703CE">
        <w:rPr>
          <w:rFonts w:hint="cs"/>
          <w:sz w:val="28"/>
          <w:szCs w:val="28"/>
          <w:rtl/>
        </w:rPr>
        <w:t>ً</w:t>
      </w:r>
      <w:r w:rsidR="00022B90" w:rsidRPr="008703CE">
        <w:rPr>
          <w:rFonts w:hint="cs"/>
          <w:sz w:val="28"/>
          <w:szCs w:val="28"/>
          <w:rtl/>
        </w:rPr>
        <w:t>.</w:t>
      </w:r>
    </w:p>
    <w:p w14:paraId="129836CC" w14:textId="3B2D6A4A" w:rsidR="001A6CF2" w:rsidRPr="008703CE" w:rsidRDefault="00022B90" w:rsidP="00A814BC">
      <w:pPr>
        <w:rPr>
          <w:sz w:val="28"/>
          <w:szCs w:val="28"/>
          <w:rtl/>
        </w:rPr>
      </w:pPr>
      <w:r w:rsidRPr="008703CE">
        <w:rPr>
          <w:rFonts w:hint="cs"/>
          <w:sz w:val="28"/>
          <w:szCs w:val="28"/>
          <w:rtl/>
        </w:rPr>
        <w:t xml:space="preserve">في هذه الحالة، الطرف </w:t>
      </w:r>
      <w:r w:rsidR="001672E6" w:rsidRPr="008703CE">
        <w:rPr>
          <w:sz w:val="28"/>
          <w:szCs w:val="28"/>
          <w:rtl/>
        </w:rPr>
        <w:t xml:space="preserve">الذي </w:t>
      </w:r>
      <w:r w:rsidRPr="008703CE">
        <w:rPr>
          <w:rFonts w:hint="cs"/>
          <w:sz w:val="28"/>
          <w:szCs w:val="28"/>
          <w:rtl/>
        </w:rPr>
        <w:t xml:space="preserve">كان الأصل فيه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الحل</w:t>
      </w:r>
      <w:r w:rsidR="001A6CF2" w:rsidRPr="008703CE">
        <w:rPr>
          <w:sz w:val="28"/>
          <w:szCs w:val="28"/>
          <w:rtl/>
        </w:rPr>
        <w:t>ّ</w:t>
      </w:r>
      <w:r w:rsidR="001672E6" w:rsidRPr="008703CE">
        <w:rPr>
          <w:sz w:val="28"/>
          <w:szCs w:val="28"/>
          <w:rtl/>
        </w:rPr>
        <w:t xml:space="preserve"> </w:t>
      </w:r>
      <w:r w:rsidRPr="008703CE">
        <w:rPr>
          <w:rFonts w:hint="cs"/>
          <w:sz w:val="28"/>
          <w:szCs w:val="28"/>
          <w:rtl/>
        </w:rPr>
        <w:t xml:space="preserve">إن </w:t>
      </w:r>
      <w:r w:rsidR="001672E6" w:rsidRPr="008703CE">
        <w:rPr>
          <w:sz w:val="28"/>
          <w:szCs w:val="28"/>
          <w:rtl/>
        </w:rPr>
        <w:t xml:space="preserve">كان مجرى </w:t>
      </w:r>
      <w:r w:rsidR="00844D66" w:rsidRPr="008703CE">
        <w:rPr>
          <w:sz w:val="28"/>
          <w:szCs w:val="28"/>
          <w:rtl/>
        </w:rPr>
        <w:t>ل</w:t>
      </w:r>
      <w:r w:rsidR="001672E6" w:rsidRPr="008703CE">
        <w:rPr>
          <w:sz w:val="28"/>
          <w:szCs w:val="28"/>
          <w:rtl/>
        </w:rPr>
        <w:t>استصحاب عدم الحل</w:t>
      </w:r>
      <w:r w:rsidR="001A6CF2" w:rsidRPr="008703CE">
        <w:rPr>
          <w:sz w:val="28"/>
          <w:szCs w:val="28"/>
          <w:rtl/>
        </w:rPr>
        <w:t>ّ</w:t>
      </w:r>
      <w:r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–</w:t>
      </w:r>
      <w:r w:rsidRPr="008703CE">
        <w:rPr>
          <w:rFonts w:hint="cs"/>
          <w:sz w:val="28"/>
          <w:szCs w:val="28"/>
          <w:rtl/>
        </w:rPr>
        <w:t xml:space="preserve"> أي كان</w:t>
      </w:r>
      <w:r w:rsidR="001672E6" w:rsidRPr="008703CE">
        <w:rPr>
          <w:sz w:val="28"/>
          <w:szCs w:val="28"/>
          <w:rtl/>
        </w:rPr>
        <w:t xml:space="preserve"> سابقا</w:t>
      </w:r>
      <w:r w:rsidR="00F840A3" w:rsidRPr="008703CE">
        <w:rPr>
          <w:rFonts w:hint="cs"/>
          <w:sz w:val="28"/>
          <w:szCs w:val="28"/>
          <w:rtl/>
        </w:rPr>
        <w:t>ً</w:t>
      </w:r>
      <w:r w:rsidR="001672E6" w:rsidRPr="008703CE">
        <w:rPr>
          <w:sz w:val="28"/>
          <w:szCs w:val="28"/>
          <w:rtl/>
        </w:rPr>
        <w:t xml:space="preserve"> حر</w:t>
      </w:r>
      <w:r w:rsidR="00F840A3" w:rsidRPr="008703CE">
        <w:rPr>
          <w:rFonts w:hint="cs"/>
          <w:sz w:val="28"/>
          <w:szCs w:val="28"/>
          <w:rtl/>
        </w:rPr>
        <w:t>ا</w:t>
      </w:r>
      <w:r w:rsidR="00B9037B" w:rsidRPr="008703CE">
        <w:rPr>
          <w:sz w:val="28"/>
          <w:szCs w:val="28"/>
          <w:rtl/>
        </w:rPr>
        <w:t>ما</w:t>
      </w:r>
      <w:r w:rsidRPr="008703CE">
        <w:rPr>
          <w:rFonts w:hint="cs"/>
          <w:sz w:val="28"/>
          <w:szCs w:val="28"/>
          <w:rtl/>
        </w:rPr>
        <w:t>ً</w:t>
      </w:r>
      <w:r w:rsidR="001672E6" w:rsidRPr="008703CE">
        <w:rPr>
          <w:sz w:val="28"/>
          <w:szCs w:val="28"/>
          <w:rtl/>
        </w:rPr>
        <w:t xml:space="preserve"> </w:t>
      </w:r>
      <w:r w:rsidR="00844D66" w:rsidRPr="008703CE">
        <w:rPr>
          <w:sz w:val="28"/>
          <w:szCs w:val="28"/>
          <w:rtl/>
        </w:rPr>
        <w:t>و</w:t>
      </w:r>
      <w:r w:rsidR="001672E6" w:rsidRPr="008703CE">
        <w:rPr>
          <w:sz w:val="28"/>
          <w:szCs w:val="28"/>
          <w:rtl/>
        </w:rPr>
        <w:t>ال</w:t>
      </w:r>
      <w:r w:rsidR="001A6CF2" w:rsidRPr="008703CE">
        <w:rPr>
          <w:sz w:val="28"/>
          <w:szCs w:val="28"/>
          <w:rtl/>
        </w:rPr>
        <w:t>آ</w:t>
      </w:r>
      <w:r w:rsidR="001672E6" w:rsidRPr="008703CE">
        <w:rPr>
          <w:sz w:val="28"/>
          <w:szCs w:val="28"/>
          <w:rtl/>
        </w:rPr>
        <w:t xml:space="preserve">ن </w:t>
      </w:r>
      <w:r w:rsidRPr="008703CE">
        <w:rPr>
          <w:rFonts w:hint="cs"/>
          <w:sz w:val="28"/>
          <w:szCs w:val="28"/>
          <w:rtl/>
        </w:rPr>
        <w:t>لا نعلم بأنّه</w:t>
      </w:r>
      <w:r w:rsidR="001672E6" w:rsidRPr="008703CE">
        <w:rPr>
          <w:sz w:val="28"/>
          <w:szCs w:val="28"/>
          <w:rtl/>
        </w:rPr>
        <w:t xml:space="preserve"> حلال</w:t>
      </w:r>
      <w:r w:rsidR="00741246" w:rsidRPr="008703CE">
        <w:rPr>
          <w:sz w:val="28"/>
          <w:szCs w:val="28"/>
          <w:rtl/>
        </w:rPr>
        <w:t xml:space="preserve"> أو </w:t>
      </w:r>
      <w:r w:rsidR="001672E6" w:rsidRPr="008703CE">
        <w:rPr>
          <w:sz w:val="28"/>
          <w:szCs w:val="28"/>
          <w:rtl/>
        </w:rPr>
        <w:t>حرام</w:t>
      </w:r>
      <w:r w:rsidRPr="008703CE">
        <w:rPr>
          <w:rFonts w:hint="cs"/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–</w:t>
      </w:r>
      <w:r w:rsidRPr="008703CE">
        <w:rPr>
          <w:rFonts w:hint="cs"/>
          <w:sz w:val="28"/>
          <w:szCs w:val="28"/>
          <w:rtl/>
        </w:rPr>
        <w:t xml:space="preserve"> </w:t>
      </w:r>
      <w:r w:rsidR="001672E6" w:rsidRPr="008703CE">
        <w:rPr>
          <w:sz w:val="28"/>
          <w:szCs w:val="28"/>
          <w:rtl/>
        </w:rPr>
        <w:t>فاستصحاب</w:t>
      </w:r>
      <w:r w:rsidR="00844D66" w:rsidRPr="008703CE">
        <w:rPr>
          <w:sz w:val="28"/>
          <w:szCs w:val="28"/>
          <w:rtl/>
        </w:rPr>
        <w:t xml:space="preserve"> بقاء التكليف يتغلّب على</w:t>
      </w:r>
      <w:r w:rsidR="001672E6" w:rsidRPr="008703CE">
        <w:rPr>
          <w:sz w:val="28"/>
          <w:szCs w:val="28"/>
          <w:rtl/>
        </w:rPr>
        <w:t xml:space="preserve">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="00844D66" w:rsidRPr="008703CE">
        <w:rPr>
          <w:sz w:val="28"/>
          <w:szCs w:val="28"/>
          <w:rtl/>
        </w:rPr>
        <w:t xml:space="preserve">الحلّ </w:t>
      </w:r>
      <w:r w:rsidR="00A814BC" w:rsidRPr="008703CE">
        <w:rPr>
          <w:rFonts w:hint="cs"/>
          <w:sz w:val="28"/>
          <w:szCs w:val="28"/>
          <w:rtl/>
        </w:rPr>
        <w:t xml:space="preserve">(بدليل </w:t>
      </w:r>
      <w:r w:rsidR="00844D66" w:rsidRPr="008703CE">
        <w:rPr>
          <w:sz w:val="28"/>
          <w:szCs w:val="28"/>
          <w:rtl/>
        </w:rPr>
        <w:t>أنّ الاستصحاب</w:t>
      </w:r>
      <w:r w:rsidR="001672E6" w:rsidRPr="008703CE">
        <w:rPr>
          <w:sz w:val="28"/>
          <w:szCs w:val="28"/>
          <w:rtl/>
        </w:rPr>
        <w:t xml:space="preserve"> </w:t>
      </w:r>
      <w:r w:rsidR="00741246" w:rsidRPr="008703CE">
        <w:rPr>
          <w:sz w:val="28"/>
          <w:szCs w:val="28"/>
          <w:rtl/>
        </w:rPr>
        <w:t>أصل</w:t>
      </w:r>
      <w:r w:rsidR="001672E6" w:rsidRPr="008703CE">
        <w:rPr>
          <w:sz w:val="28"/>
          <w:szCs w:val="28"/>
          <w:rtl/>
        </w:rPr>
        <w:t xml:space="preserve"> محرز</w:t>
      </w:r>
      <w:r w:rsidR="00741246" w:rsidRPr="008703CE">
        <w:rPr>
          <w:sz w:val="28"/>
          <w:szCs w:val="28"/>
          <w:rtl/>
        </w:rPr>
        <w:t xml:space="preserve"> أو </w:t>
      </w:r>
      <w:r w:rsidR="00844D66" w:rsidRPr="008703CE">
        <w:rPr>
          <w:sz w:val="28"/>
          <w:szCs w:val="28"/>
          <w:rtl/>
        </w:rPr>
        <w:t>بأي</w:t>
      </w:r>
      <w:r w:rsidR="001A6CF2" w:rsidRPr="008703CE">
        <w:rPr>
          <w:sz w:val="28"/>
          <w:szCs w:val="28"/>
          <w:rtl/>
        </w:rPr>
        <w:t>ّ</w:t>
      </w:r>
      <w:r w:rsidR="00844D66" w:rsidRPr="008703CE">
        <w:rPr>
          <w:sz w:val="28"/>
          <w:szCs w:val="28"/>
          <w:rtl/>
        </w:rPr>
        <w:t xml:space="preserve"> دليل آخر</w:t>
      </w:r>
      <w:r w:rsidR="00A814BC" w:rsidRPr="008703CE">
        <w:rPr>
          <w:rFonts w:hint="cs"/>
          <w:sz w:val="28"/>
          <w:szCs w:val="28"/>
          <w:rtl/>
        </w:rPr>
        <w:t xml:space="preserve">. فإنّ العلماء بنوا على </w:t>
      </w:r>
      <w:r w:rsidR="00A814BC" w:rsidRPr="008703CE">
        <w:rPr>
          <w:sz w:val="28"/>
          <w:szCs w:val="28"/>
          <w:rtl/>
        </w:rPr>
        <w:t>أنّ الاستصحاب إذا تعارض أصلا</w:t>
      </w:r>
      <w:r w:rsidR="00A814BC" w:rsidRPr="008703CE">
        <w:rPr>
          <w:rFonts w:hint="cs"/>
          <w:sz w:val="28"/>
          <w:szCs w:val="28"/>
          <w:rtl/>
        </w:rPr>
        <w:t>ً</w:t>
      </w:r>
      <w:r w:rsidR="00A814BC" w:rsidRPr="008703CE">
        <w:rPr>
          <w:sz w:val="28"/>
          <w:szCs w:val="28"/>
          <w:rtl/>
        </w:rPr>
        <w:t xml:space="preserve"> من الأصول البحتة</w:t>
      </w:r>
      <w:r w:rsidR="00A814BC" w:rsidRPr="008703CE">
        <w:rPr>
          <w:rFonts w:hint="cs"/>
          <w:sz w:val="28"/>
          <w:szCs w:val="28"/>
          <w:rtl/>
        </w:rPr>
        <w:t>،</w:t>
      </w:r>
      <w:r w:rsidR="00A814BC" w:rsidRPr="008703CE">
        <w:rPr>
          <w:sz w:val="28"/>
          <w:szCs w:val="28"/>
          <w:rtl/>
        </w:rPr>
        <w:t xml:space="preserve"> يتقد</w:t>
      </w:r>
      <w:r w:rsidR="00A814BC" w:rsidRPr="008703CE">
        <w:rPr>
          <w:rFonts w:hint="cs"/>
          <w:sz w:val="28"/>
          <w:szCs w:val="28"/>
          <w:rtl/>
        </w:rPr>
        <w:t>ّ</w:t>
      </w:r>
      <w:r w:rsidR="00A814BC" w:rsidRPr="008703CE">
        <w:rPr>
          <w:sz w:val="28"/>
          <w:szCs w:val="28"/>
          <w:rtl/>
        </w:rPr>
        <w:t>م عل</w:t>
      </w:r>
      <w:r w:rsidR="00A814BC" w:rsidRPr="008703CE">
        <w:rPr>
          <w:rFonts w:hint="cs"/>
          <w:sz w:val="28"/>
          <w:szCs w:val="28"/>
          <w:rtl/>
        </w:rPr>
        <w:t>يه).</w:t>
      </w:r>
    </w:p>
    <w:p w14:paraId="74F0DE2B" w14:textId="189FF314" w:rsidR="00A05D72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و</w:t>
      </w:r>
      <w:r w:rsidR="00B9037B" w:rsidRPr="008703CE">
        <w:rPr>
          <w:sz w:val="28"/>
          <w:szCs w:val="28"/>
          <w:rtl/>
        </w:rPr>
        <w:t xml:space="preserve">عليه </w:t>
      </w:r>
      <w:r w:rsidRPr="008703CE">
        <w:rPr>
          <w:sz w:val="28"/>
          <w:szCs w:val="28"/>
          <w:rtl/>
        </w:rPr>
        <w:t xml:space="preserve">ففي </w:t>
      </w:r>
      <w:r w:rsidR="00A814BC" w:rsidRPr="008703CE">
        <w:rPr>
          <w:rFonts w:hint="cs"/>
          <w:sz w:val="28"/>
          <w:szCs w:val="28"/>
          <w:rtl/>
        </w:rPr>
        <w:t>هذا ال</w:t>
      </w:r>
      <w:r w:rsidRPr="008703CE">
        <w:rPr>
          <w:sz w:val="28"/>
          <w:szCs w:val="28"/>
          <w:rtl/>
        </w:rPr>
        <w:t>مث</w:t>
      </w:r>
      <w:r w:rsidR="00A814BC" w:rsidRPr="008703CE">
        <w:rPr>
          <w:rFonts w:hint="cs"/>
          <w:sz w:val="28"/>
          <w:szCs w:val="28"/>
          <w:rtl/>
        </w:rPr>
        <w:t>ا</w:t>
      </w:r>
      <w:r w:rsidRPr="008703CE">
        <w:rPr>
          <w:sz w:val="28"/>
          <w:szCs w:val="28"/>
          <w:rtl/>
        </w:rPr>
        <w:t>ل</w:t>
      </w:r>
      <w:r w:rsidR="00A814BC" w:rsidRPr="008703CE">
        <w:rPr>
          <w:rFonts w:hint="cs"/>
          <w:sz w:val="28"/>
          <w:szCs w:val="28"/>
          <w:rtl/>
        </w:rPr>
        <w:t xml:space="preserve">، </w:t>
      </w:r>
      <w:r w:rsidRPr="008703CE">
        <w:rPr>
          <w:sz w:val="28"/>
          <w:szCs w:val="28"/>
          <w:rtl/>
        </w:rPr>
        <w:t xml:space="preserve">الاستصحاب </w:t>
      </w:r>
      <w:r w:rsidR="00A814BC" w:rsidRPr="008703CE">
        <w:rPr>
          <w:rFonts w:hint="cs"/>
          <w:sz w:val="28"/>
          <w:szCs w:val="28"/>
          <w:rtl/>
        </w:rPr>
        <w:t>المثبت ل</w:t>
      </w:r>
      <w:r w:rsidRPr="008703CE">
        <w:rPr>
          <w:sz w:val="28"/>
          <w:szCs w:val="28"/>
          <w:rtl/>
        </w:rPr>
        <w:t>لتكليف ي</w:t>
      </w:r>
      <w:r w:rsidR="00A814BC" w:rsidRPr="008703CE">
        <w:rPr>
          <w:rFonts w:hint="cs"/>
          <w:sz w:val="28"/>
          <w:szCs w:val="28"/>
          <w:rtl/>
        </w:rPr>
        <w:t>ُ</w:t>
      </w:r>
      <w:r w:rsidRPr="008703CE">
        <w:rPr>
          <w:sz w:val="28"/>
          <w:szCs w:val="28"/>
          <w:rtl/>
        </w:rPr>
        <w:t xml:space="preserve">سقط </w:t>
      </w:r>
      <w:r w:rsidR="001A6CF2" w:rsidRPr="008703CE">
        <w:rPr>
          <w:sz w:val="28"/>
          <w:szCs w:val="28"/>
          <w:rtl/>
        </w:rPr>
        <w:t>أصالة</w:t>
      </w:r>
      <w:r w:rsidR="00A814BC" w:rsidRPr="008703CE">
        <w:rPr>
          <w:rFonts w:hint="cs"/>
          <w:sz w:val="28"/>
          <w:szCs w:val="28"/>
          <w:rtl/>
        </w:rPr>
        <w:t>َ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الحل</w:t>
      </w:r>
      <w:r w:rsidR="00A814BC" w:rsidRPr="008703CE">
        <w:rPr>
          <w:rFonts w:hint="cs"/>
          <w:sz w:val="28"/>
          <w:szCs w:val="28"/>
          <w:rtl/>
        </w:rPr>
        <w:t>ّ،</w:t>
      </w:r>
      <w:r w:rsidRPr="008703CE">
        <w:rPr>
          <w:sz w:val="28"/>
          <w:szCs w:val="28"/>
          <w:rtl/>
        </w:rPr>
        <w:t xml:space="preserve"> و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الصح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في الطرف </w:t>
      </w:r>
      <w:r w:rsidR="00B9037B" w:rsidRPr="008703CE">
        <w:rPr>
          <w:sz w:val="28"/>
          <w:szCs w:val="28"/>
          <w:rtl/>
        </w:rPr>
        <w:t>الآخر</w:t>
      </w:r>
      <w:r w:rsidRPr="008703CE">
        <w:rPr>
          <w:sz w:val="28"/>
          <w:szCs w:val="28"/>
          <w:rtl/>
        </w:rPr>
        <w:t xml:space="preserve"> تبقى بدون معارض</w:t>
      </w:r>
      <w:r w:rsidR="001A6CF2" w:rsidRPr="008703CE">
        <w:rPr>
          <w:sz w:val="28"/>
          <w:szCs w:val="28"/>
          <w:rtl/>
        </w:rPr>
        <w:t>.</w:t>
      </w:r>
      <w:r w:rsidR="00A05D72" w:rsidRPr="008703CE">
        <w:rPr>
          <w:sz w:val="28"/>
          <w:szCs w:val="28"/>
          <w:rtl/>
        </w:rPr>
        <w:t xml:space="preserve"> وهنا أيضا</w:t>
      </w:r>
      <w:r w:rsidR="00A814BC" w:rsidRPr="008703CE">
        <w:rPr>
          <w:rFonts w:hint="cs"/>
          <w:sz w:val="28"/>
          <w:szCs w:val="28"/>
          <w:rtl/>
        </w:rPr>
        <w:t>ً</w:t>
      </w:r>
      <w:r w:rsidRPr="008703CE">
        <w:rPr>
          <w:sz w:val="28"/>
          <w:szCs w:val="28"/>
          <w:rtl/>
        </w:rPr>
        <w:t xml:space="preserve"> لا</w:t>
      </w:r>
      <w:r w:rsidR="00A814BC" w:rsidRPr="008703CE">
        <w:rPr>
          <w:rFonts w:hint="cs"/>
          <w:sz w:val="28"/>
          <w:szCs w:val="28"/>
          <w:rtl/>
        </w:rPr>
        <w:t xml:space="preserve"> يوجد</w:t>
      </w:r>
      <w:r w:rsidRPr="008703CE">
        <w:rPr>
          <w:sz w:val="28"/>
          <w:szCs w:val="28"/>
          <w:rtl/>
        </w:rPr>
        <w:t xml:space="preserve"> عندنا قرين</w:t>
      </w:r>
      <w:r w:rsidR="00A05D72" w:rsidRPr="008703CE">
        <w:rPr>
          <w:sz w:val="28"/>
          <w:szCs w:val="28"/>
          <w:rtl/>
        </w:rPr>
        <w:t>ة</w:t>
      </w:r>
      <w:r w:rsidR="00A814BC" w:rsidRPr="008703CE">
        <w:rPr>
          <w:rFonts w:hint="cs"/>
          <w:sz w:val="28"/>
          <w:szCs w:val="28"/>
          <w:rtl/>
        </w:rPr>
        <w:t>ٌ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عقلي</w:t>
      </w:r>
      <w:r w:rsidR="00A814BC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>ولا</w:t>
      </w:r>
      <w:r w:rsidR="00A814BC" w:rsidRPr="008703CE">
        <w:rPr>
          <w:rFonts w:hint="cs"/>
          <w:sz w:val="28"/>
          <w:szCs w:val="28"/>
          <w:rtl/>
        </w:rPr>
        <w:t xml:space="preserve"> </w:t>
      </w:r>
      <w:r w:rsidR="00A05D72" w:rsidRPr="008703CE">
        <w:rPr>
          <w:sz w:val="28"/>
          <w:szCs w:val="28"/>
          <w:rtl/>
        </w:rPr>
        <w:t>عقلا</w:t>
      </w:r>
      <w:r w:rsidRPr="008703CE">
        <w:rPr>
          <w:sz w:val="28"/>
          <w:szCs w:val="28"/>
          <w:rtl/>
        </w:rPr>
        <w:t>ئي</w:t>
      </w:r>
      <w:r w:rsidR="00A814BC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>ة ضد</w:t>
      </w:r>
      <w:r w:rsidR="00A814BC" w:rsidRPr="008703CE">
        <w:rPr>
          <w:rFonts w:hint="cs"/>
          <w:sz w:val="28"/>
          <w:szCs w:val="28"/>
          <w:rtl/>
        </w:rPr>
        <w:t>ّ</w:t>
      </w:r>
      <w:r w:rsidR="00A05D72" w:rsidRPr="008703CE">
        <w:rPr>
          <w:sz w:val="28"/>
          <w:szCs w:val="28"/>
          <w:rtl/>
        </w:rPr>
        <w:t xml:space="preserve"> إطلاق دليل </w:t>
      </w:r>
      <w:r w:rsidR="001A6CF2" w:rsidRPr="008703CE">
        <w:rPr>
          <w:sz w:val="28"/>
          <w:szCs w:val="28"/>
          <w:rtl/>
        </w:rPr>
        <w:t>أصالة</w:t>
      </w:r>
      <w:r w:rsidR="00A05D72" w:rsidRPr="008703CE">
        <w:rPr>
          <w:sz w:val="28"/>
          <w:szCs w:val="28"/>
          <w:rtl/>
        </w:rPr>
        <w:t xml:space="preserve"> الصحّة حتّى يكون مجملا</w:t>
      </w:r>
      <w:r w:rsidR="00A814BC" w:rsidRPr="008703CE">
        <w:rPr>
          <w:rFonts w:hint="cs"/>
          <w:sz w:val="28"/>
          <w:szCs w:val="28"/>
          <w:rtl/>
        </w:rPr>
        <w:t>ً</w:t>
      </w:r>
      <w:r w:rsidR="00A05D72" w:rsidRPr="008703CE">
        <w:rPr>
          <w:sz w:val="28"/>
          <w:szCs w:val="28"/>
          <w:rtl/>
        </w:rPr>
        <w:t xml:space="preserve">. </w:t>
      </w:r>
      <w:r w:rsidR="001A6CF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>ن</w:t>
      </w:r>
      <w:r w:rsidR="001A6CF2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ما </w:t>
      </w:r>
      <w:r w:rsidR="00A814BC" w:rsidRPr="008703CE">
        <w:rPr>
          <w:rFonts w:hint="cs"/>
          <w:sz w:val="28"/>
          <w:szCs w:val="28"/>
          <w:rtl/>
        </w:rPr>
        <w:t>القرينة ت</w:t>
      </w:r>
      <w:r w:rsidRPr="008703CE">
        <w:rPr>
          <w:sz w:val="28"/>
          <w:szCs w:val="28"/>
          <w:rtl/>
        </w:rPr>
        <w:t>ؤد</w:t>
      </w:r>
      <w:r w:rsidR="00A814BC" w:rsidRPr="008703CE">
        <w:rPr>
          <w:rFonts w:hint="cs"/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ي </w:t>
      </w:r>
      <w:r w:rsidR="001A6CF2" w:rsidRPr="008703CE">
        <w:rPr>
          <w:sz w:val="28"/>
          <w:szCs w:val="28"/>
          <w:rtl/>
        </w:rPr>
        <w:t>إ</w:t>
      </w:r>
      <w:r w:rsidRPr="008703CE">
        <w:rPr>
          <w:sz w:val="28"/>
          <w:szCs w:val="28"/>
          <w:rtl/>
        </w:rPr>
        <w:t xml:space="preserve">لى </w:t>
      </w:r>
      <w:r w:rsidR="002F34EA" w:rsidRPr="008703CE">
        <w:rPr>
          <w:sz w:val="28"/>
          <w:szCs w:val="28"/>
          <w:rtl/>
        </w:rPr>
        <w:t>الإجمال</w:t>
      </w:r>
      <w:r w:rsidRPr="008703CE">
        <w:rPr>
          <w:sz w:val="28"/>
          <w:szCs w:val="28"/>
          <w:rtl/>
        </w:rPr>
        <w:t xml:space="preserve"> </w:t>
      </w:r>
      <w:r w:rsidR="00A814BC" w:rsidRPr="008703CE">
        <w:rPr>
          <w:rFonts w:hint="cs"/>
          <w:sz w:val="28"/>
          <w:szCs w:val="28"/>
          <w:rtl/>
        </w:rPr>
        <w:t xml:space="preserve">فيما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دليل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>يين المؤم</w:t>
      </w:r>
      <w:r w:rsidR="001A6CF2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>نين مشتركا</w:t>
      </w:r>
      <w:r w:rsidR="00A814BC" w:rsidRPr="008703CE">
        <w:rPr>
          <w:rFonts w:hint="cs"/>
          <w:sz w:val="28"/>
          <w:szCs w:val="28"/>
          <w:rtl/>
        </w:rPr>
        <w:t>ً.</w:t>
      </w:r>
      <w:r w:rsidRPr="008703CE">
        <w:rPr>
          <w:sz w:val="28"/>
          <w:szCs w:val="28"/>
          <w:rtl/>
        </w:rPr>
        <w:t xml:space="preserve"> فالقرين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تقول </w:t>
      </w:r>
      <w:r w:rsidR="001A6CF2" w:rsidRPr="008703CE">
        <w:rPr>
          <w:sz w:val="28"/>
          <w:szCs w:val="28"/>
          <w:rtl/>
        </w:rPr>
        <w:t xml:space="preserve">بأنّه </w:t>
      </w:r>
      <w:r w:rsidRPr="008703CE">
        <w:rPr>
          <w:sz w:val="28"/>
          <w:szCs w:val="28"/>
          <w:rtl/>
        </w:rPr>
        <w:t xml:space="preserve">لا يمكن جريان هذا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Pr="008703CE">
        <w:rPr>
          <w:sz w:val="28"/>
          <w:szCs w:val="28"/>
          <w:rtl/>
        </w:rPr>
        <w:t xml:space="preserve"> في كلا الطرفين</w:t>
      </w:r>
      <w:r w:rsidR="00A05D72" w:rsidRPr="008703CE">
        <w:rPr>
          <w:sz w:val="28"/>
          <w:szCs w:val="28"/>
          <w:rtl/>
        </w:rPr>
        <w:t xml:space="preserve"> فيصبح دليل ذينك </w:t>
      </w:r>
      <w:r w:rsidR="00B9037B" w:rsidRPr="008703CE">
        <w:rPr>
          <w:sz w:val="28"/>
          <w:szCs w:val="28"/>
          <w:rtl/>
        </w:rPr>
        <w:t>ال</w:t>
      </w:r>
      <w:r w:rsidR="00741246" w:rsidRPr="008703CE">
        <w:rPr>
          <w:sz w:val="28"/>
          <w:szCs w:val="28"/>
          <w:rtl/>
        </w:rPr>
        <w:t>أصل</w:t>
      </w:r>
      <w:r w:rsidR="00A05D72" w:rsidRPr="008703CE">
        <w:rPr>
          <w:sz w:val="28"/>
          <w:szCs w:val="28"/>
          <w:rtl/>
        </w:rPr>
        <w:t xml:space="preserve">ين المشتركين </w:t>
      </w:r>
      <w:r w:rsidRPr="008703CE">
        <w:rPr>
          <w:sz w:val="28"/>
          <w:szCs w:val="28"/>
          <w:rtl/>
        </w:rPr>
        <w:t>مجملا</w:t>
      </w:r>
      <w:r w:rsidR="00A814BC" w:rsidRPr="008703CE">
        <w:rPr>
          <w:rFonts w:hint="cs"/>
          <w:sz w:val="28"/>
          <w:szCs w:val="28"/>
          <w:rtl/>
        </w:rPr>
        <w:t>ً</w:t>
      </w:r>
      <w:r w:rsidR="001A6CF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أمّا</w:t>
      </w:r>
      <w:r w:rsidRPr="008703CE">
        <w:rPr>
          <w:sz w:val="28"/>
          <w:szCs w:val="28"/>
          <w:rtl/>
        </w:rPr>
        <w:t xml:space="preserve"> </w:t>
      </w:r>
      <w:r w:rsidR="00B9037B" w:rsidRPr="008703CE">
        <w:rPr>
          <w:sz w:val="28"/>
          <w:szCs w:val="28"/>
          <w:rtl/>
        </w:rPr>
        <w:t>إذا</w:t>
      </w:r>
      <w:r w:rsidRPr="008703CE">
        <w:rPr>
          <w:sz w:val="28"/>
          <w:szCs w:val="28"/>
          <w:rtl/>
        </w:rPr>
        <w:t xml:space="preserve"> كان الدليل </w:t>
      </w:r>
      <w:r w:rsidR="00A814BC" w:rsidRPr="008703CE">
        <w:rPr>
          <w:rFonts w:hint="cs"/>
          <w:sz w:val="28"/>
          <w:szCs w:val="28"/>
          <w:rtl/>
        </w:rPr>
        <w:t>غير مشترك</w:t>
      </w:r>
      <w:r w:rsidR="001A6CF2" w:rsidRPr="008703CE">
        <w:rPr>
          <w:sz w:val="28"/>
          <w:szCs w:val="28"/>
          <w:rtl/>
        </w:rPr>
        <w:t>،</w:t>
      </w:r>
      <w:r w:rsidRPr="008703CE">
        <w:rPr>
          <w:sz w:val="28"/>
          <w:szCs w:val="28"/>
          <w:rtl/>
        </w:rPr>
        <w:t xml:space="preserve"> ف</w:t>
      </w:r>
      <w:r w:rsidR="00A814BC" w:rsidRPr="008703CE">
        <w:rPr>
          <w:rFonts w:hint="cs"/>
          <w:sz w:val="28"/>
          <w:szCs w:val="28"/>
          <w:rtl/>
        </w:rPr>
        <w:t>لا</w:t>
      </w:r>
      <w:r w:rsidR="00A05D72" w:rsidRPr="008703CE">
        <w:rPr>
          <w:sz w:val="28"/>
          <w:szCs w:val="28"/>
          <w:rtl/>
        </w:rPr>
        <w:t xml:space="preserve"> </w:t>
      </w:r>
      <w:r w:rsidR="00A814BC" w:rsidRPr="008703CE">
        <w:rPr>
          <w:rFonts w:hint="cs"/>
          <w:sz w:val="28"/>
          <w:szCs w:val="28"/>
          <w:rtl/>
        </w:rPr>
        <w:t xml:space="preserve">يبتلى </w:t>
      </w:r>
      <w:r w:rsidR="00A05D72" w:rsidRPr="008703CE">
        <w:rPr>
          <w:sz w:val="28"/>
          <w:szCs w:val="28"/>
          <w:rtl/>
        </w:rPr>
        <w:t>ب</w:t>
      </w:r>
      <w:r w:rsidR="002F34EA" w:rsidRPr="008703CE">
        <w:rPr>
          <w:sz w:val="28"/>
          <w:szCs w:val="28"/>
          <w:rtl/>
        </w:rPr>
        <w:t>الإجمال</w:t>
      </w:r>
      <w:r w:rsidR="001A6CF2" w:rsidRPr="008703CE">
        <w:rPr>
          <w:sz w:val="28"/>
          <w:szCs w:val="28"/>
          <w:rtl/>
        </w:rPr>
        <w:t>.</w:t>
      </w:r>
      <w:r w:rsidRPr="008703CE">
        <w:rPr>
          <w:sz w:val="28"/>
          <w:szCs w:val="28"/>
          <w:rtl/>
        </w:rPr>
        <w:t xml:space="preserve"> </w:t>
      </w:r>
      <w:r w:rsidR="001A6CF2" w:rsidRPr="008703CE">
        <w:rPr>
          <w:sz w:val="28"/>
          <w:szCs w:val="28"/>
          <w:rtl/>
        </w:rPr>
        <w:t>و</w:t>
      </w:r>
      <w:r w:rsidRPr="008703CE">
        <w:rPr>
          <w:sz w:val="28"/>
          <w:szCs w:val="28"/>
          <w:rtl/>
        </w:rPr>
        <w:t>بالتالي الشبه</w:t>
      </w:r>
      <w:r w:rsidR="00A05D72" w:rsidRPr="008703CE">
        <w:rPr>
          <w:sz w:val="28"/>
          <w:szCs w:val="28"/>
          <w:rtl/>
        </w:rPr>
        <w:t>ة</w:t>
      </w:r>
      <w:r w:rsidR="00A917D8" w:rsidRPr="008703CE">
        <w:rPr>
          <w:rFonts w:hint="cs"/>
          <w:sz w:val="28"/>
          <w:szCs w:val="28"/>
          <w:rtl/>
        </w:rPr>
        <w:t xml:space="preserve"> المذكورة لا</w:t>
      </w:r>
      <w:r w:rsidR="00A05D72" w:rsidRPr="008703CE">
        <w:rPr>
          <w:sz w:val="28"/>
          <w:szCs w:val="28"/>
          <w:rtl/>
        </w:rPr>
        <w:t xml:space="preserve"> تجري</w:t>
      </w:r>
      <w:r w:rsidR="00A917D8" w:rsidRPr="008703CE">
        <w:rPr>
          <w:rFonts w:hint="cs"/>
          <w:sz w:val="28"/>
          <w:szCs w:val="28"/>
          <w:rtl/>
        </w:rPr>
        <w:t xml:space="preserve"> بعد</w:t>
      </w:r>
      <w:r w:rsidR="00A05D72" w:rsidRPr="008703CE">
        <w:rPr>
          <w:sz w:val="28"/>
          <w:szCs w:val="28"/>
          <w:rtl/>
        </w:rPr>
        <w:t>.</w:t>
      </w:r>
    </w:p>
    <w:p w14:paraId="4144521D" w14:textId="7CF26371" w:rsidR="001A6CF2" w:rsidRPr="008703CE" w:rsidRDefault="001672E6" w:rsidP="00E77A2F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lastRenderedPageBreak/>
        <w:t>هذا هو الفرض الثالث من الفروض ال</w:t>
      </w:r>
      <w:r w:rsidR="001A6CF2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ربع</w:t>
      </w:r>
      <w:r w:rsidR="00A05D72" w:rsidRPr="008703CE">
        <w:rPr>
          <w:sz w:val="28"/>
          <w:szCs w:val="28"/>
          <w:rtl/>
        </w:rPr>
        <w:t xml:space="preserve">ة </w:t>
      </w:r>
      <w:r w:rsidRPr="008703CE">
        <w:rPr>
          <w:sz w:val="28"/>
          <w:szCs w:val="28"/>
          <w:rtl/>
        </w:rPr>
        <w:t xml:space="preserve">التي يذكرها </w:t>
      </w:r>
      <w:r w:rsidR="001A6CF2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 xml:space="preserve">ستاذنا الشهيد </w:t>
      </w:r>
      <w:r w:rsidR="00A05D72" w:rsidRPr="008703CE">
        <w:rPr>
          <w:sz w:val="28"/>
          <w:szCs w:val="28"/>
          <w:rtl/>
        </w:rPr>
        <w:t xml:space="preserve">بأنّها لا تجري فيها </w:t>
      </w:r>
      <w:r w:rsidR="002F34EA" w:rsidRPr="008703CE">
        <w:rPr>
          <w:sz w:val="28"/>
          <w:szCs w:val="28"/>
          <w:rtl/>
        </w:rPr>
        <w:t>هذه</w:t>
      </w:r>
      <w:r w:rsidR="00A05D72" w:rsidRPr="008703CE">
        <w:rPr>
          <w:sz w:val="28"/>
          <w:szCs w:val="28"/>
          <w:rtl/>
        </w:rPr>
        <w:t xml:space="preserve"> الشبهة</w:t>
      </w:r>
      <w:r w:rsidR="001A6CF2" w:rsidRPr="008703CE">
        <w:rPr>
          <w:sz w:val="28"/>
          <w:szCs w:val="28"/>
          <w:rtl/>
        </w:rPr>
        <w:t>.</w:t>
      </w:r>
    </w:p>
    <w:p w14:paraId="3D175A49" w14:textId="5E280F71" w:rsidR="001672E6" w:rsidRPr="008703CE" w:rsidRDefault="001672E6" w:rsidP="00A917D8">
      <w:pPr>
        <w:rPr>
          <w:sz w:val="28"/>
          <w:szCs w:val="28"/>
          <w:rtl/>
        </w:rPr>
      </w:pPr>
      <w:r w:rsidRPr="008703CE">
        <w:rPr>
          <w:sz w:val="28"/>
          <w:szCs w:val="28"/>
          <w:rtl/>
        </w:rPr>
        <w:t>الفرض الثالث سي</w:t>
      </w:r>
      <w:r w:rsidR="001A6CF2" w:rsidRPr="008703CE">
        <w:rPr>
          <w:sz w:val="28"/>
          <w:szCs w:val="28"/>
          <w:rtl/>
        </w:rPr>
        <w:t>أ</w:t>
      </w:r>
      <w:r w:rsidRPr="008703CE">
        <w:rPr>
          <w:sz w:val="28"/>
          <w:szCs w:val="28"/>
          <w:rtl/>
        </w:rPr>
        <w:t>تي في الدرس القادم</w:t>
      </w:r>
      <w:r w:rsidR="00A05D72" w:rsidRPr="008703CE">
        <w:rPr>
          <w:sz w:val="28"/>
          <w:szCs w:val="28"/>
          <w:rtl/>
        </w:rPr>
        <w:t xml:space="preserve"> </w:t>
      </w:r>
      <w:r w:rsidR="001A6CF2" w:rsidRPr="008703CE">
        <w:rPr>
          <w:sz w:val="28"/>
          <w:szCs w:val="28"/>
          <w:rtl/>
        </w:rPr>
        <w:t>إ</w:t>
      </w:r>
      <w:r w:rsidR="00A05D72" w:rsidRPr="008703CE">
        <w:rPr>
          <w:sz w:val="28"/>
          <w:szCs w:val="28"/>
          <w:rtl/>
        </w:rPr>
        <w:t xml:space="preserve">ن </w:t>
      </w:r>
      <w:r w:rsidRPr="008703CE">
        <w:rPr>
          <w:sz w:val="28"/>
          <w:szCs w:val="28"/>
          <w:rtl/>
        </w:rPr>
        <w:t xml:space="preserve">شاء </w:t>
      </w:r>
      <w:r w:rsidR="00B9037B" w:rsidRPr="008703CE">
        <w:rPr>
          <w:sz w:val="28"/>
          <w:szCs w:val="28"/>
          <w:rtl/>
        </w:rPr>
        <w:t>الله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والحمد لل</w:t>
      </w:r>
      <w:r w:rsidR="001A6CF2" w:rsidRPr="008703CE">
        <w:rPr>
          <w:sz w:val="28"/>
          <w:szCs w:val="28"/>
          <w:rtl/>
        </w:rPr>
        <w:t>ه</w:t>
      </w:r>
      <w:r w:rsidR="00A05D72" w:rsidRPr="008703CE">
        <w:rPr>
          <w:sz w:val="28"/>
          <w:szCs w:val="28"/>
          <w:rtl/>
        </w:rPr>
        <w:t xml:space="preserve"> </w:t>
      </w:r>
      <w:r w:rsidRPr="008703CE">
        <w:rPr>
          <w:sz w:val="28"/>
          <w:szCs w:val="28"/>
          <w:rtl/>
        </w:rPr>
        <w:t>رب</w:t>
      </w:r>
      <w:r w:rsidR="001A6CF2" w:rsidRPr="008703CE">
        <w:rPr>
          <w:sz w:val="28"/>
          <w:szCs w:val="28"/>
          <w:rtl/>
        </w:rPr>
        <w:t>ّ</w:t>
      </w:r>
      <w:r w:rsidRPr="008703CE">
        <w:rPr>
          <w:sz w:val="28"/>
          <w:szCs w:val="28"/>
          <w:rtl/>
        </w:rPr>
        <w:t xml:space="preserve"> العالمين</w:t>
      </w:r>
      <w:r w:rsidR="001A6CF2" w:rsidRPr="008703CE">
        <w:rPr>
          <w:sz w:val="28"/>
          <w:szCs w:val="28"/>
          <w:rtl/>
        </w:rPr>
        <w:t>.</w:t>
      </w:r>
    </w:p>
    <w:sectPr w:rsidR="001672E6" w:rsidRPr="008703CE" w:rsidSect="001A529E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B746" w14:textId="77777777" w:rsidR="00711102" w:rsidRDefault="00711102" w:rsidP="00E77A2F">
      <w:r>
        <w:separator/>
      </w:r>
    </w:p>
  </w:endnote>
  <w:endnote w:type="continuationSeparator" w:id="0">
    <w:p w14:paraId="5BEEDA6C" w14:textId="77777777" w:rsidR="00711102" w:rsidRDefault="00711102" w:rsidP="00E7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rtl/>
      </w:rPr>
      <w:id w:val="1903789836"/>
      <w:docPartObj>
        <w:docPartGallery w:val="Page Numbers (Bottom of Page)"/>
        <w:docPartUnique/>
      </w:docPartObj>
    </w:sdtPr>
    <w:sdtContent>
      <w:p w14:paraId="17091270" w14:textId="0E85A94F" w:rsidR="001A529E" w:rsidRDefault="001A529E">
        <w:pPr>
          <w:pStyle w:val="a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32802CAF" w14:textId="77777777" w:rsidR="001A529E" w:rsidRDefault="001A52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71CA" w14:textId="77777777" w:rsidR="00711102" w:rsidRDefault="00711102" w:rsidP="00E77A2F">
      <w:r>
        <w:separator/>
      </w:r>
    </w:p>
  </w:footnote>
  <w:footnote w:type="continuationSeparator" w:id="0">
    <w:p w14:paraId="27A09BA1" w14:textId="77777777" w:rsidR="00711102" w:rsidRDefault="00711102" w:rsidP="00E7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2F0A51" w:rsidRDefault="005C6485" w:rsidP="005C6485">
    <w:pPr>
      <w:ind w:firstLine="0"/>
      <w:rPr>
        <w:b/>
        <w:bCs/>
        <w:sz w:val="18"/>
        <w:szCs w:val="18"/>
        <w:rtl/>
      </w:rPr>
    </w:pPr>
    <w:r w:rsidRPr="002F0A51">
      <w:rPr>
        <w:rFonts w:hint="cs"/>
        <w:b/>
        <w:bCs/>
        <w:sz w:val="18"/>
        <w:szCs w:val="18"/>
        <w:rtl/>
      </w:rPr>
      <w:t>البحث الخارج في أصول الفقه</w:t>
    </w:r>
    <w:r w:rsidRPr="002F0A51">
      <w:rPr>
        <w:b/>
        <w:bCs/>
        <w:sz w:val="18"/>
        <w:szCs w:val="18"/>
        <w:rtl/>
      </w:rPr>
      <w:ptab w:relativeTo="margin" w:alignment="right" w:leader="dot"/>
    </w:r>
    <w:r w:rsidRPr="002F0A51">
      <w:rPr>
        <w:rFonts w:hint="cs"/>
        <w:b/>
        <w:bCs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414DEF00" w:rsidR="005C6485" w:rsidRDefault="005C6485" w:rsidP="002F0A51">
    <w:pPr>
      <w:ind w:firstLine="0"/>
      <w:rPr>
        <w:sz w:val="18"/>
        <w:szCs w:val="18"/>
        <w:rtl/>
      </w:rPr>
    </w:pPr>
    <w:r w:rsidRPr="005C6485">
      <w:rPr>
        <w:sz w:val="18"/>
        <w:szCs w:val="18"/>
        <w:rtl/>
      </w:rPr>
      <w:t>8 جمادى الآخرة</w:t>
    </w:r>
    <w:r w:rsidRPr="005C6485">
      <w:rPr>
        <w:rFonts w:hint="cs"/>
        <w:sz w:val="18"/>
        <w:szCs w:val="18"/>
        <w:rtl/>
      </w:rPr>
      <w:t xml:space="preserve"> 144</w:t>
    </w:r>
    <w:r>
      <w:rPr>
        <w:rFonts w:hint="cs"/>
        <w:sz w:val="18"/>
        <w:szCs w:val="18"/>
        <w:rtl/>
      </w:rPr>
      <w:t>4</w:t>
    </w:r>
    <w:r w:rsidR="002F0A51">
      <w:rPr>
        <w:sz w:val="18"/>
        <w:szCs w:val="18"/>
        <w:rtl/>
      </w:rPr>
      <w:ptab w:relativeTo="margin" w:alignment="right" w:leader="none"/>
    </w:r>
    <w:r w:rsidR="00115725">
      <w:rPr>
        <w:rFonts w:hint="cs"/>
        <w:sz w:val="18"/>
        <w:szCs w:val="18"/>
        <w:rtl/>
      </w:rPr>
      <w:t>مبحث</w:t>
    </w:r>
    <w:r w:rsidR="002F0A51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5A2C"/>
    <w:rsid w:val="000151C2"/>
    <w:rsid w:val="00020373"/>
    <w:rsid w:val="00022B90"/>
    <w:rsid w:val="00026F56"/>
    <w:rsid w:val="00027AD2"/>
    <w:rsid w:val="000375C3"/>
    <w:rsid w:val="00074598"/>
    <w:rsid w:val="00080E3F"/>
    <w:rsid w:val="00084113"/>
    <w:rsid w:val="00084C47"/>
    <w:rsid w:val="00086902"/>
    <w:rsid w:val="000960C4"/>
    <w:rsid w:val="000A3EE6"/>
    <w:rsid w:val="000B4EEF"/>
    <w:rsid w:val="000D5E37"/>
    <w:rsid w:val="000E10AB"/>
    <w:rsid w:val="000E1A4C"/>
    <w:rsid w:val="000E4ADE"/>
    <w:rsid w:val="000E72F9"/>
    <w:rsid w:val="000F15EE"/>
    <w:rsid w:val="00100C79"/>
    <w:rsid w:val="0010665E"/>
    <w:rsid w:val="00115725"/>
    <w:rsid w:val="00117758"/>
    <w:rsid w:val="00120341"/>
    <w:rsid w:val="00120B3B"/>
    <w:rsid w:val="00130ACA"/>
    <w:rsid w:val="00135F41"/>
    <w:rsid w:val="001430D9"/>
    <w:rsid w:val="00143C6D"/>
    <w:rsid w:val="00147168"/>
    <w:rsid w:val="00162E5C"/>
    <w:rsid w:val="001672E6"/>
    <w:rsid w:val="001726F0"/>
    <w:rsid w:val="00175A42"/>
    <w:rsid w:val="00183119"/>
    <w:rsid w:val="00190568"/>
    <w:rsid w:val="001A529E"/>
    <w:rsid w:val="001A6CF2"/>
    <w:rsid w:val="001A7397"/>
    <w:rsid w:val="001B4802"/>
    <w:rsid w:val="001C0E83"/>
    <w:rsid w:val="001C4055"/>
    <w:rsid w:val="001C7CD4"/>
    <w:rsid w:val="001E261F"/>
    <w:rsid w:val="001F4B38"/>
    <w:rsid w:val="00210601"/>
    <w:rsid w:val="002157CB"/>
    <w:rsid w:val="00216555"/>
    <w:rsid w:val="002165DB"/>
    <w:rsid w:val="00222683"/>
    <w:rsid w:val="00240590"/>
    <w:rsid w:val="0026257A"/>
    <w:rsid w:val="00265766"/>
    <w:rsid w:val="00266D57"/>
    <w:rsid w:val="00267412"/>
    <w:rsid w:val="0027725E"/>
    <w:rsid w:val="002904BE"/>
    <w:rsid w:val="002958D7"/>
    <w:rsid w:val="002B4DD5"/>
    <w:rsid w:val="002C12B0"/>
    <w:rsid w:val="002D005E"/>
    <w:rsid w:val="002D02E1"/>
    <w:rsid w:val="002D0E50"/>
    <w:rsid w:val="002E2BCD"/>
    <w:rsid w:val="002E6AE2"/>
    <w:rsid w:val="002E7454"/>
    <w:rsid w:val="002F0A51"/>
    <w:rsid w:val="002F34EA"/>
    <w:rsid w:val="002F513C"/>
    <w:rsid w:val="003304A8"/>
    <w:rsid w:val="00344DAF"/>
    <w:rsid w:val="00345C10"/>
    <w:rsid w:val="00351908"/>
    <w:rsid w:val="00351D2B"/>
    <w:rsid w:val="00371DDC"/>
    <w:rsid w:val="00372545"/>
    <w:rsid w:val="00394E19"/>
    <w:rsid w:val="003A6711"/>
    <w:rsid w:val="003A699F"/>
    <w:rsid w:val="003B78CE"/>
    <w:rsid w:val="003D1A4F"/>
    <w:rsid w:val="003F4320"/>
    <w:rsid w:val="0040159B"/>
    <w:rsid w:val="004070D1"/>
    <w:rsid w:val="0042133D"/>
    <w:rsid w:val="004309CB"/>
    <w:rsid w:val="00435A36"/>
    <w:rsid w:val="00441002"/>
    <w:rsid w:val="00455D22"/>
    <w:rsid w:val="0046287E"/>
    <w:rsid w:val="0047728E"/>
    <w:rsid w:val="00483572"/>
    <w:rsid w:val="00487C7C"/>
    <w:rsid w:val="00497722"/>
    <w:rsid w:val="004A273D"/>
    <w:rsid w:val="004B090A"/>
    <w:rsid w:val="004C4919"/>
    <w:rsid w:val="004C5DE6"/>
    <w:rsid w:val="004C6155"/>
    <w:rsid w:val="004D521B"/>
    <w:rsid w:val="004D5C44"/>
    <w:rsid w:val="004D61AB"/>
    <w:rsid w:val="004D63A5"/>
    <w:rsid w:val="004D6AF5"/>
    <w:rsid w:val="004E102C"/>
    <w:rsid w:val="004E646A"/>
    <w:rsid w:val="004F74B7"/>
    <w:rsid w:val="0050494C"/>
    <w:rsid w:val="00505848"/>
    <w:rsid w:val="00521BFC"/>
    <w:rsid w:val="0052526B"/>
    <w:rsid w:val="00530E76"/>
    <w:rsid w:val="005317E5"/>
    <w:rsid w:val="0053198E"/>
    <w:rsid w:val="00534864"/>
    <w:rsid w:val="00534917"/>
    <w:rsid w:val="005350A5"/>
    <w:rsid w:val="005374BB"/>
    <w:rsid w:val="0054381B"/>
    <w:rsid w:val="005517C7"/>
    <w:rsid w:val="00557B4E"/>
    <w:rsid w:val="00570442"/>
    <w:rsid w:val="00574873"/>
    <w:rsid w:val="00576C21"/>
    <w:rsid w:val="005A090D"/>
    <w:rsid w:val="005C6485"/>
    <w:rsid w:val="005C74E7"/>
    <w:rsid w:val="005D2FEE"/>
    <w:rsid w:val="005E0F7C"/>
    <w:rsid w:val="005E21E9"/>
    <w:rsid w:val="005E5BDA"/>
    <w:rsid w:val="005E67C9"/>
    <w:rsid w:val="005F30E5"/>
    <w:rsid w:val="00602955"/>
    <w:rsid w:val="00615915"/>
    <w:rsid w:val="00616356"/>
    <w:rsid w:val="006222A8"/>
    <w:rsid w:val="00622FE1"/>
    <w:rsid w:val="006308D2"/>
    <w:rsid w:val="0064758F"/>
    <w:rsid w:val="00647B77"/>
    <w:rsid w:val="00650AEA"/>
    <w:rsid w:val="00657922"/>
    <w:rsid w:val="00663042"/>
    <w:rsid w:val="00670CDE"/>
    <w:rsid w:val="00671C08"/>
    <w:rsid w:val="00671ED7"/>
    <w:rsid w:val="00680391"/>
    <w:rsid w:val="006817D2"/>
    <w:rsid w:val="006A5646"/>
    <w:rsid w:val="006B28DB"/>
    <w:rsid w:val="006B5B2A"/>
    <w:rsid w:val="006B7BAF"/>
    <w:rsid w:val="006C171A"/>
    <w:rsid w:val="006C5123"/>
    <w:rsid w:val="006C72AA"/>
    <w:rsid w:val="006D078F"/>
    <w:rsid w:val="006E4C87"/>
    <w:rsid w:val="006E5A2B"/>
    <w:rsid w:val="00701EE8"/>
    <w:rsid w:val="00706B98"/>
    <w:rsid w:val="0070799C"/>
    <w:rsid w:val="00711102"/>
    <w:rsid w:val="00734B38"/>
    <w:rsid w:val="00741246"/>
    <w:rsid w:val="0075134E"/>
    <w:rsid w:val="00760B39"/>
    <w:rsid w:val="00771F93"/>
    <w:rsid w:val="0077576E"/>
    <w:rsid w:val="00777DC4"/>
    <w:rsid w:val="00791096"/>
    <w:rsid w:val="007A52D7"/>
    <w:rsid w:val="007B62F4"/>
    <w:rsid w:val="007E02A7"/>
    <w:rsid w:val="007E1F32"/>
    <w:rsid w:val="007E323D"/>
    <w:rsid w:val="007F354C"/>
    <w:rsid w:val="00813957"/>
    <w:rsid w:val="008212C6"/>
    <w:rsid w:val="008213FD"/>
    <w:rsid w:val="0082489E"/>
    <w:rsid w:val="00825FD9"/>
    <w:rsid w:val="0083669D"/>
    <w:rsid w:val="00844D66"/>
    <w:rsid w:val="00847A61"/>
    <w:rsid w:val="00852AE4"/>
    <w:rsid w:val="008532F5"/>
    <w:rsid w:val="00861964"/>
    <w:rsid w:val="008703CE"/>
    <w:rsid w:val="0088405B"/>
    <w:rsid w:val="00895013"/>
    <w:rsid w:val="0089783B"/>
    <w:rsid w:val="008B505D"/>
    <w:rsid w:val="008B6EB4"/>
    <w:rsid w:val="008C78A6"/>
    <w:rsid w:val="00903CBA"/>
    <w:rsid w:val="00911303"/>
    <w:rsid w:val="009173C7"/>
    <w:rsid w:val="00924EAF"/>
    <w:rsid w:val="009255E5"/>
    <w:rsid w:val="0093573C"/>
    <w:rsid w:val="0093603A"/>
    <w:rsid w:val="009370BA"/>
    <w:rsid w:val="009374F5"/>
    <w:rsid w:val="00947C90"/>
    <w:rsid w:val="00961219"/>
    <w:rsid w:val="00977D25"/>
    <w:rsid w:val="009833E6"/>
    <w:rsid w:val="00986647"/>
    <w:rsid w:val="00992510"/>
    <w:rsid w:val="00994BA9"/>
    <w:rsid w:val="009A4D4E"/>
    <w:rsid w:val="009A6218"/>
    <w:rsid w:val="009B0525"/>
    <w:rsid w:val="009B3E14"/>
    <w:rsid w:val="009C0108"/>
    <w:rsid w:val="009C43A7"/>
    <w:rsid w:val="009C50A2"/>
    <w:rsid w:val="009C7781"/>
    <w:rsid w:val="009E50D2"/>
    <w:rsid w:val="00A05D72"/>
    <w:rsid w:val="00A114CE"/>
    <w:rsid w:val="00A25F3A"/>
    <w:rsid w:val="00A36B9D"/>
    <w:rsid w:val="00A65CD6"/>
    <w:rsid w:val="00A679A1"/>
    <w:rsid w:val="00A814BC"/>
    <w:rsid w:val="00A917D8"/>
    <w:rsid w:val="00AA2917"/>
    <w:rsid w:val="00AA3448"/>
    <w:rsid w:val="00AA5357"/>
    <w:rsid w:val="00AA7238"/>
    <w:rsid w:val="00AC29C3"/>
    <w:rsid w:val="00AC334B"/>
    <w:rsid w:val="00AC3F7A"/>
    <w:rsid w:val="00AC7A13"/>
    <w:rsid w:val="00AD02D7"/>
    <w:rsid w:val="00AD2B04"/>
    <w:rsid w:val="00AE346A"/>
    <w:rsid w:val="00AE40EC"/>
    <w:rsid w:val="00B02556"/>
    <w:rsid w:val="00B14D68"/>
    <w:rsid w:val="00B2213B"/>
    <w:rsid w:val="00B22B7A"/>
    <w:rsid w:val="00B267D0"/>
    <w:rsid w:val="00B27550"/>
    <w:rsid w:val="00B321BB"/>
    <w:rsid w:val="00B43766"/>
    <w:rsid w:val="00B514E7"/>
    <w:rsid w:val="00B627E1"/>
    <w:rsid w:val="00B66FD6"/>
    <w:rsid w:val="00B67A50"/>
    <w:rsid w:val="00B67D55"/>
    <w:rsid w:val="00B721C6"/>
    <w:rsid w:val="00B738B6"/>
    <w:rsid w:val="00B832CA"/>
    <w:rsid w:val="00B86815"/>
    <w:rsid w:val="00B9037B"/>
    <w:rsid w:val="00B91B71"/>
    <w:rsid w:val="00BC0A7F"/>
    <w:rsid w:val="00BC4480"/>
    <w:rsid w:val="00BD25DB"/>
    <w:rsid w:val="00BD6134"/>
    <w:rsid w:val="00BE6CC3"/>
    <w:rsid w:val="00BF35FE"/>
    <w:rsid w:val="00C16C12"/>
    <w:rsid w:val="00C22820"/>
    <w:rsid w:val="00C26086"/>
    <w:rsid w:val="00C33897"/>
    <w:rsid w:val="00C3517B"/>
    <w:rsid w:val="00C36D23"/>
    <w:rsid w:val="00C57E0F"/>
    <w:rsid w:val="00C720A4"/>
    <w:rsid w:val="00C8029C"/>
    <w:rsid w:val="00CA4FA7"/>
    <w:rsid w:val="00CA598E"/>
    <w:rsid w:val="00CA727F"/>
    <w:rsid w:val="00CC6684"/>
    <w:rsid w:val="00CD3E07"/>
    <w:rsid w:val="00CF4C3C"/>
    <w:rsid w:val="00CF6A07"/>
    <w:rsid w:val="00D0201D"/>
    <w:rsid w:val="00D11057"/>
    <w:rsid w:val="00D35478"/>
    <w:rsid w:val="00D41688"/>
    <w:rsid w:val="00D50123"/>
    <w:rsid w:val="00D61E52"/>
    <w:rsid w:val="00D704B6"/>
    <w:rsid w:val="00D71156"/>
    <w:rsid w:val="00D71742"/>
    <w:rsid w:val="00D90664"/>
    <w:rsid w:val="00D97D33"/>
    <w:rsid w:val="00DB6205"/>
    <w:rsid w:val="00DC5409"/>
    <w:rsid w:val="00DE4160"/>
    <w:rsid w:val="00DF35A3"/>
    <w:rsid w:val="00DF6C9A"/>
    <w:rsid w:val="00E11A9C"/>
    <w:rsid w:val="00E13AD7"/>
    <w:rsid w:val="00E17615"/>
    <w:rsid w:val="00E4128D"/>
    <w:rsid w:val="00E47BFA"/>
    <w:rsid w:val="00E52E64"/>
    <w:rsid w:val="00E55607"/>
    <w:rsid w:val="00E5697F"/>
    <w:rsid w:val="00E62DFB"/>
    <w:rsid w:val="00E6394B"/>
    <w:rsid w:val="00E77A2F"/>
    <w:rsid w:val="00E81F37"/>
    <w:rsid w:val="00E83F84"/>
    <w:rsid w:val="00E90C20"/>
    <w:rsid w:val="00E94F66"/>
    <w:rsid w:val="00E950BD"/>
    <w:rsid w:val="00EA00F6"/>
    <w:rsid w:val="00EB76ED"/>
    <w:rsid w:val="00EC5061"/>
    <w:rsid w:val="00F15339"/>
    <w:rsid w:val="00F21B1E"/>
    <w:rsid w:val="00F233B6"/>
    <w:rsid w:val="00F239B8"/>
    <w:rsid w:val="00F30D95"/>
    <w:rsid w:val="00F41F63"/>
    <w:rsid w:val="00F446F4"/>
    <w:rsid w:val="00F53130"/>
    <w:rsid w:val="00F71059"/>
    <w:rsid w:val="00F75252"/>
    <w:rsid w:val="00F8368A"/>
    <w:rsid w:val="00F840A3"/>
    <w:rsid w:val="00FA55D8"/>
    <w:rsid w:val="00FB77C6"/>
    <w:rsid w:val="00FC7DF8"/>
    <w:rsid w:val="00FD2706"/>
    <w:rsid w:val="00FD30A8"/>
    <w:rsid w:val="00FD3C7F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2F"/>
    <w:pPr>
      <w:bidi/>
      <w:spacing w:line="360" w:lineRule="auto"/>
      <w:ind w:firstLine="270"/>
      <w:jc w:val="both"/>
    </w:pPr>
    <w:rPr>
      <w:rFonts w:cstheme="minorHAns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175A42"/>
    <w:pPr>
      <w:spacing w:after="0" w:line="240" w:lineRule="auto"/>
    </w:pPr>
    <w:rPr>
      <w:rFonts w:ascii="Traditional Arabic" w:hAnsi="Traditional Arabic" w:cs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175A42"/>
    <w:rPr>
      <w:rFonts w:ascii="Traditional Arabic" w:hAnsi="Traditional Arabic" w:cs="Traditional Arabic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5129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cp:keywords/>
  <dc:description/>
  <cp:lastModifiedBy>السيد محسن الحائري</cp:lastModifiedBy>
  <cp:revision>116</cp:revision>
  <dcterms:created xsi:type="dcterms:W3CDTF">2022-11-29T19:14:00Z</dcterms:created>
  <dcterms:modified xsi:type="dcterms:W3CDTF">2023-01-07T06:25:00Z</dcterms:modified>
  <dc:language>العربية</dc:language>
</cp:coreProperties>
</file>